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775" w:rsidRDefault="00AE7775" w:rsidP="00AE7775">
      <w:pPr>
        <w:pStyle w:val="Ttulo7"/>
        <w:ind w:left="0" w:right="-142"/>
        <w:rPr>
          <w:szCs w:val="24"/>
          <w:lang w:val="es-ES"/>
        </w:rPr>
      </w:pPr>
      <w:bookmarkStart w:id="0" w:name="_GoBack"/>
      <w:bookmarkEnd w:id="0"/>
    </w:p>
    <w:p w:rsidR="00325127" w:rsidRDefault="00325127" w:rsidP="00325127">
      <w:pPr>
        <w:jc w:val="both"/>
        <w:rPr>
          <w:rFonts w:ascii="Georgia" w:hAnsi="Georgia" w:cs="Verdana"/>
          <w:b/>
          <w:bCs/>
        </w:rPr>
      </w:pPr>
    </w:p>
    <w:p w:rsidR="00325127" w:rsidRDefault="00325127" w:rsidP="00325127">
      <w:pPr>
        <w:jc w:val="both"/>
        <w:rPr>
          <w:rFonts w:ascii="Georgia" w:hAnsi="Georgia" w:cs="Verdana"/>
          <w:b/>
          <w:bCs/>
        </w:rPr>
      </w:pPr>
    </w:p>
    <w:p w:rsidR="00130E01" w:rsidRPr="00130E01" w:rsidRDefault="00130E01" w:rsidP="00130E01">
      <w:pPr>
        <w:jc w:val="both"/>
        <w:rPr>
          <w:rFonts w:ascii="Tahoma" w:hAnsi="Tahoma" w:cs="Tahoma"/>
          <w:b/>
          <w:bCs/>
          <w:sz w:val="22"/>
          <w:szCs w:val="22"/>
          <w:lang w:val="es-ES"/>
        </w:rPr>
      </w:pPr>
      <w:r w:rsidRPr="00130E01">
        <w:rPr>
          <w:rFonts w:ascii="Tahoma" w:hAnsi="Tahoma" w:cs="Tahoma"/>
          <w:b/>
          <w:bCs/>
          <w:sz w:val="22"/>
          <w:szCs w:val="22"/>
        </w:rPr>
        <w:t>INFORME al PROYECTO de TESINA TITULADO:</w:t>
      </w:r>
    </w:p>
    <w:p w:rsidR="00130E01" w:rsidRPr="00130E01" w:rsidRDefault="00130E01" w:rsidP="00130E01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130E01" w:rsidRPr="00130E01" w:rsidRDefault="00130E01" w:rsidP="00130E01">
      <w:pPr>
        <w:pStyle w:val="Default"/>
        <w:rPr>
          <w:rFonts w:ascii="Tahoma" w:hAnsi="Tahoma" w:cs="Tahoma"/>
          <w:color w:val="auto"/>
          <w:sz w:val="22"/>
          <w:szCs w:val="22"/>
        </w:rPr>
      </w:pPr>
    </w:p>
    <w:p w:rsidR="00130E01" w:rsidRPr="00130E01" w:rsidRDefault="00130E01" w:rsidP="00130E01">
      <w:pPr>
        <w:jc w:val="both"/>
        <w:rPr>
          <w:rFonts w:ascii="Tahoma" w:eastAsiaTheme="majorEastAsia" w:hAnsi="Tahoma" w:cs="Tahoma"/>
          <w:b/>
          <w:sz w:val="22"/>
          <w:szCs w:val="22"/>
          <w:u w:val="single"/>
          <w:lang w:eastAsia="en-US"/>
        </w:rPr>
      </w:pPr>
      <w:r w:rsidRPr="00130E01">
        <w:rPr>
          <w:rFonts w:ascii="Tahoma" w:eastAsiaTheme="majorEastAsia" w:hAnsi="Tahoma" w:cs="Tahoma"/>
          <w:b/>
          <w:sz w:val="22"/>
          <w:szCs w:val="22"/>
          <w:u w:val="single"/>
          <w:lang w:eastAsia="en-US"/>
        </w:rPr>
        <w:t>ESTABLECIMIENTO DE UNA EMPRESA A TRAVES DE                     E-COMMERCE. OPORTUNIDADES Y APLICACIONES DE NUEVAS TECNOLOGIAS EN EL COMERCIO ELECTRONICO</w:t>
      </w:r>
    </w:p>
    <w:p w:rsidR="00130E01" w:rsidRPr="00130E01" w:rsidRDefault="00130E01" w:rsidP="00130E01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130E01" w:rsidRPr="00130E01" w:rsidRDefault="00130E01" w:rsidP="00130E01">
      <w:pPr>
        <w:pStyle w:val="Ttulo7"/>
        <w:jc w:val="left"/>
        <w:rPr>
          <w:rFonts w:ascii="Tahoma" w:hAnsi="Tahoma" w:cs="Tahoma"/>
          <w:b w:val="0"/>
          <w:bCs/>
          <w:sz w:val="22"/>
          <w:szCs w:val="22"/>
        </w:rPr>
      </w:pPr>
      <w:r w:rsidRPr="00130E01">
        <w:rPr>
          <w:rFonts w:ascii="Tahoma" w:hAnsi="Tahoma" w:cs="Tahoma"/>
          <w:b w:val="0"/>
          <w:bCs/>
          <w:sz w:val="22"/>
          <w:szCs w:val="22"/>
        </w:rPr>
        <w:t>PRESENTADO por:</w:t>
      </w:r>
    </w:p>
    <w:p w:rsidR="00130E01" w:rsidRPr="00130E01" w:rsidRDefault="00130E01" w:rsidP="00130E01">
      <w:pPr>
        <w:jc w:val="both"/>
        <w:rPr>
          <w:rFonts w:ascii="Tahoma" w:hAnsi="Tahoma" w:cs="Tahoma"/>
          <w:sz w:val="22"/>
          <w:szCs w:val="22"/>
        </w:rPr>
      </w:pPr>
      <w:r w:rsidRPr="00130E01">
        <w:rPr>
          <w:rFonts w:ascii="Tahoma" w:hAnsi="Tahoma" w:cs="Tahoma"/>
          <w:sz w:val="22"/>
          <w:szCs w:val="22"/>
        </w:rPr>
        <w:t>Lizbeth Sarahi Morales Ortiz</w:t>
      </w:r>
    </w:p>
    <w:p w:rsidR="00130E01" w:rsidRPr="00130E01" w:rsidRDefault="00130E01" w:rsidP="00130E01">
      <w:pPr>
        <w:jc w:val="both"/>
        <w:rPr>
          <w:rFonts w:ascii="Tahoma" w:hAnsi="Tahoma" w:cs="Tahoma"/>
          <w:sz w:val="22"/>
          <w:szCs w:val="22"/>
        </w:rPr>
      </w:pPr>
    </w:p>
    <w:p w:rsidR="00130E01" w:rsidRPr="00130E01" w:rsidRDefault="00130E01" w:rsidP="00130E01">
      <w:pPr>
        <w:jc w:val="both"/>
        <w:rPr>
          <w:rFonts w:ascii="Tahoma" w:hAnsi="Tahoma" w:cs="Tahoma"/>
          <w:sz w:val="22"/>
          <w:szCs w:val="22"/>
        </w:rPr>
      </w:pPr>
      <w:r w:rsidRPr="00130E01">
        <w:rPr>
          <w:rFonts w:ascii="Tahoma" w:hAnsi="Tahoma" w:cs="Tahoma"/>
          <w:sz w:val="22"/>
          <w:szCs w:val="22"/>
        </w:rPr>
        <w:t xml:space="preserve">A </w:t>
      </w:r>
      <w:proofErr w:type="spellStart"/>
      <w:r w:rsidRPr="00130E01">
        <w:rPr>
          <w:rFonts w:ascii="Tahoma" w:hAnsi="Tahoma" w:cs="Tahoma"/>
          <w:sz w:val="22"/>
          <w:szCs w:val="22"/>
        </w:rPr>
        <w:t>continuación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se </w:t>
      </w:r>
      <w:proofErr w:type="spellStart"/>
      <w:r w:rsidRPr="00130E01">
        <w:rPr>
          <w:rFonts w:ascii="Tahoma" w:hAnsi="Tahoma" w:cs="Tahoma"/>
          <w:sz w:val="22"/>
          <w:szCs w:val="22"/>
        </w:rPr>
        <w:t>contrastan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uno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130E01">
        <w:rPr>
          <w:rFonts w:ascii="Tahoma" w:hAnsi="Tahoma" w:cs="Tahoma"/>
          <w:sz w:val="22"/>
          <w:szCs w:val="22"/>
        </w:rPr>
        <w:t>uno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los </w:t>
      </w:r>
      <w:proofErr w:type="spellStart"/>
      <w:r w:rsidRPr="00130E01">
        <w:rPr>
          <w:rFonts w:ascii="Tahoma" w:hAnsi="Tahoma" w:cs="Tahoma"/>
          <w:sz w:val="22"/>
          <w:szCs w:val="22"/>
        </w:rPr>
        <w:t>requisitos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que </w:t>
      </w:r>
      <w:proofErr w:type="spellStart"/>
      <w:r w:rsidRPr="00130E01">
        <w:rPr>
          <w:rFonts w:ascii="Tahoma" w:hAnsi="Tahoma" w:cs="Tahoma"/>
          <w:sz w:val="22"/>
          <w:szCs w:val="22"/>
        </w:rPr>
        <w:t>debería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reunir una Tesina del MCFI y se  valora la </w:t>
      </w:r>
      <w:proofErr w:type="spellStart"/>
      <w:r w:rsidRPr="00130E01">
        <w:rPr>
          <w:rFonts w:ascii="Tahoma" w:hAnsi="Tahoma" w:cs="Tahoma"/>
          <w:sz w:val="22"/>
          <w:szCs w:val="22"/>
        </w:rPr>
        <w:t>adecuación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o no a los </w:t>
      </w:r>
      <w:proofErr w:type="spellStart"/>
      <w:r w:rsidRPr="00130E01">
        <w:rPr>
          <w:rFonts w:ascii="Tahoma" w:hAnsi="Tahoma" w:cs="Tahoma"/>
          <w:sz w:val="22"/>
          <w:szCs w:val="22"/>
        </w:rPr>
        <w:t>mismos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del </w:t>
      </w:r>
      <w:proofErr w:type="spellStart"/>
      <w:r w:rsidRPr="00130E01">
        <w:rPr>
          <w:rFonts w:ascii="Tahoma" w:hAnsi="Tahoma" w:cs="Tahoma"/>
          <w:sz w:val="22"/>
          <w:szCs w:val="22"/>
        </w:rPr>
        <w:t>proyecto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presentado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por el </w:t>
      </w:r>
      <w:proofErr w:type="spellStart"/>
      <w:r w:rsidRPr="00130E01">
        <w:rPr>
          <w:rFonts w:ascii="Tahoma" w:hAnsi="Tahoma" w:cs="Tahoma"/>
          <w:sz w:val="22"/>
          <w:szCs w:val="22"/>
        </w:rPr>
        <w:t>alumno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/a. La </w:t>
      </w:r>
      <w:proofErr w:type="spellStart"/>
      <w:r w:rsidRPr="00130E01">
        <w:rPr>
          <w:rFonts w:ascii="Tahoma" w:hAnsi="Tahoma" w:cs="Tahoma"/>
          <w:sz w:val="22"/>
          <w:szCs w:val="22"/>
        </w:rPr>
        <w:t>valoración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de cada </w:t>
      </w:r>
      <w:proofErr w:type="spellStart"/>
      <w:r w:rsidRPr="00130E01">
        <w:rPr>
          <w:rFonts w:ascii="Tahoma" w:hAnsi="Tahoma" w:cs="Tahoma"/>
          <w:sz w:val="22"/>
          <w:szCs w:val="22"/>
        </w:rPr>
        <w:t>apartado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aparece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en </w:t>
      </w:r>
      <w:proofErr w:type="spellStart"/>
      <w:r w:rsidRPr="00130E01">
        <w:rPr>
          <w:rFonts w:ascii="Tahoma" w:hAnsi="Tahoma" w:cs="Tahoma"/>
          <w:color w:val="FF0000"/>
          <w:sz w:val="22"/>
          <w:szCs w:val="22"/>
        </w:rPr>
        <w:t>rojo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y </w:t>
      </w:r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cursiva</w:t>
      </w:r>
      <w:r w:rsidRPr="00130E01">
        <w:rPr>
          <w:rFonts w:ascii="Tahoma" w:hAnsi="Tahoma" w:cs="Tahoma"/>
          <w:sz w:val="22"/>
          <w:szCs w:val="22"/>
        </w:rPr>
        <w:t>:</w:t>
      </w:r>
    </w:p>
    <w:p w:rsidR="00130E01" w:rsidRPr="00130E01" w:rsidRDefault="00130E01" w:rsidP="00130E01">
      <w:pPr>
        <w:jc w:val="both"/>
        <w:rPr>
          <w:rFonts w:ascii="Tahoma" w:hAnsi="Tahoma" w:cs="Tahoma"/>
          <w:sz w:val="22"/>
          <w:szCs w:val="22"/>
        </w:rPr>
      </w:pPr>
    </w:p>
    <w:p w:rsidR="00130E01" w:rsidRPr="00130E01" w:rsidRDefault="00130E01" w:rsidP="00130E01">
      <w:pPr>
        <w:jc w:val="both"/>
        <w:rPr>
          <w:rFonts w:ascii="Tahoma" w:hAnsi="Tahoma" w:cs="Tahoma"/>
          <w:sz w:val="22"/>
          <w:szCs w:val="22"/>
        </w:rPr>
      </w:pPr>
      <w:r w:rsidRPr="00130E01">
        <w:rPr>
          <w:rFonts w:ascii="Tahoma" w:hAnsi="Tahoma" w:cs="Tahoma"/>
          <w:sz w:val="22"/>
          <w:szCs w:val="22"/>
        </w:rPr>
        <w:t xml:space="preserve">a) La tesina del MCFI es un </w:t>
      </w:r>
      <w:proofErr w:type="spellStart"/>
      <w:r w:rsidRPr="00130E01">
        <w:rPr>
          <w:rFonts w:ascii="Tahoma" w:hAnsi="Tahoma" w:cs="Tahoma"/>
          <w:b/>
          <w:bCs/>
          <w:sz w:val="22"/>
          <w:szCs w:val="22"/>
        </w:rPr>
        <w:t>trabajo</w:t>
      </w:r>
      <w:proofErr w:type="spellEnd"/>
      <w:r w:rsidRPr="00130E01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b/>
          <w:bCs/>
          <w:sz w:val="22"/>
          <w:szCs w:val="22"/>
        </w:rPr>
        <w:t>académico</w:t>
      </w:r>
      <w:proofErr w:type="spellEnd"/>
      <w:r w:rsidRPr="00130E01">
        <w:rPr>
          <w:rFonts w:ascii="Tahoma" w:hAnsi="Tahoma" w:cs="Tahoma"/>
          <w:b/>
          <w:bCs/>
          <w:sz w:val="22"/>
          <w:szCs w:val="22"/>
        </w:rPr>
        <w:t xml:space="preserve"> de </w:t>
      </w:r>
      <w:proofErr w:type="spellStart"/>
      <w:r w:rsidRPr="00130E01">
        <w:rPr>
          <w:rFonts w:ascii="Tahoma" w:hAnsi="Tahoma" w:cs="Tahoma"/>
          <w:b/>
          <w:bCs/>
          <w:sz w:val="22"/>
          <w:szCs w:val="22"/>
        </w:rPr>
        <w:t>investigación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130E01">
        <w:rPr>
          <w:rFonts w:ascii="Tahoma" w:hAnsi="Tahoma" w:cs="Tahoma"/>
          <w:sz w:val="22"/>
          <w:szCs w:val="22"/>
        </w:rPr>
        <w:t>más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precisamente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, una </w:t>
      </w:r>
      <w:proofErr w:type="spellStart"/>
      <w:r w:rsidRPr="00130E01">
        <w:rPr>
          <w:rFonts w:ascii="Tahoma" w:hAnsi="Tahoma" w:cs="Tahoma"/>
          <w:sz w:val="22"/>
          <w:szCs w:val="22"/>
        </w:rPr>
        <w:t>monografía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. Una </w:t>
      </w:r>
      <w:proofErr w:type="spellStart"/>
      <w:r w:rsidRPr="00130E01">
        <w:rPr>
          <w:rFonts w:ascii="Tahoma" w:hAnsi="Tahoma" w:cs="Tahoma"/>
          <w:sz w:val="22"/>
          <w:szCs w:val="22"/>
        </w:rPr>
        <w:t>monografía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revisa </w:t>
      </w:r>
      <w:proofErr w:type="spellStart"/>
      <w:r w:rsidRPr="00130E01">
        <w:rPr>
          <w:rFonts w:ascii="Tahoma" w:hAnsi="Tahoma" w:cs="Tahoma"/>
          <w:sz w:val="22"/>
          <w:szCs w:val="22"/>
        </w:rPr>
        <w:t>todo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lo que se ha </w:t>
      </w:r>
      <w:proofErr w:type="spellStart"/>
      <w:r w:rsidRPr="00130E01">
        <w:rPr>
          <w:rFonts w:ascii="Tahoma" w:hAnsi="Tahoma" w:cs="Tahoma"/>
          <w:sz w:val="22"/>
          <w:szCs w:val="22"/>
        </w:rPr>
        <w:t>escrito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sobre un </w:t>
      </w:r>
      <w:proofErr w:type="spellStart"/>
      <w:r w:rsidRPr="00130E01">
        <w:rPr>
          <w:rFonts w:ascii="Tahoma" w:hAnsi="Tahoma" w:cs="Tahoma"/>
          <w:sz w:val="22"/>
          <w:szCs w:val="22"/>
        </w:rPr>
        <w:t>determinado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tema e incorpora una </w:t>
      </w:r>
      <w:proofErr w:type="spellStart"/>
      <w:r w:rsidRPr="00130E01">
        <w:rPr>
          <w:rFonts w:ascii="Tahoma" w:hAnsi="Tahoma" w:cs="Tahoma"/>
          <w:sz w:val="22"/>
          <w:szCs w:val="22"/>
        </w:rPr>
        <w:t>parte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original </w:t>
      </w:r>
      <w:proofErr w:type="spellStart"/>
      <w:r w:rsidRPr="00130E01">
        <w:rPr>
          <w:rFonts w:ascii="Tahoma" w:hAnsi="Tahoma" w:cs="Tahoma"/>
          <w:sz w:val="22"/>
          <w:szCs w:val="22"/>
        </w:rPr>
        <w:t>realizada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por el </w:t>
      </w:r>
      <w:proofErr w:type="spellStart"/>
      <w:r w:rsidRPr="00130E01">
        <w:rPr>
          <w:rFonts w:ascii="Tahoma" w:hAnsi="Tahoma" w:cs="Tahoma"/>
          <w:sz w:val="22"/>
          <w:szCs w:val="22"/>
        </w:rPr>
        <w:t>alumno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/a que </w:t>
      </w:r>
      <w:proofErr w:type="spellStart"/>
      <w:r w:rsidRPr="00130E01">
        <w:rPr>
          <w:rFonts w:ascii="Tahoma" w:hAnsi="Tahoma" w:cs="Tahoma"/>
          <w:sz w:val="22"/>
          <w:szCs w:val="22"/>
        </w:rPr>
        <w:t>nadie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haya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hecho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antes. </w:t>
      </w:r>
    </w:p>
    <w:p w:rsidR="00130E01" w:rsidRPr="00130E01" w:rsidRDefault="00130E01" w:rsidP="00130E01">
      <w:pPr>
        <w:jc w:val="both"/>
        <w:rPr>
          <w:rFonts w:ascii="Tahoma" w:hAnsi="Tahoma" w:cs="Tahoma"/>
          <w:sz w:val="22"/>
          <w:szCs w:val="22"/>
        </w:rPr>
      </w:pPr>
    </w:p>
    <w:p w:rsidR="00130E01" w:rsidRPr="00130E01" w:rsidRDefault="00130E01" w:rsidP="00130E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El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proyecto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deberá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volverse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a presentar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siguiendo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las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indicaciones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que se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mencionan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en este informe. </w:t>
      </w:r>
    </w:p>
    <w:p w:rsidR="00130E01" w:rsidRPr="00130E01" w:rsidRDefault="00130E01" w:rsidP="00130E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130E01" w:rsidRPr="00130E01" w:rsidRDefault="00130E01" w:rsidP="00130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Agradecería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que las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modificaciones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en el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proyecto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original se anoten en color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rojo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para facilitar la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corrección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. </w:t>
      </w:r>
    </w:p>
    <w:p w:rsidR="00130E01" w:rsidRPr="00130E01" w:rsidRDefault="00130E01" w:rsidP="00130E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130E01" w:rsidRPr="00130E01" w:rsidRDefault="00130E01" w:rsidP="00130E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130E01" w:rsidRPr="00130E01" w:rsidRDefault="00130E01" w:rsidP="00130E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130E01" w:rsidRPr="00130E01" w:rsidRDefault="00130E01" w:rsidP="00130E01">
      <w:pPr>
        <w:jc w:val="both"/>
        <w:rPr>
          <w:rFonts w:ascii="Tahoma" w:hAnsi="Tahoma" w:cs="Tahoma"/>
          <w:sz w:val="22"/>
          <w:szCs w:val="22"/>
        </w:rPr>
      </w:pPr>
      <w:r w:rsidRPr="00130E01">
        <w:rPr>
          <w:rFonts w:ascii="Tahoma" w:hAnsi="Tahoma" w:cs="Tahoma"/>
          <w:sz w:val="22"/>
          <w:szCs w:val="22"/>
        </w:rPr>
        <w:t xml:space="preserve">b) El </w:t>
      </w:r>
      <w:proofErr w:type="spellStart"/>
      <w:r w:rsidRPr="00130E01">
        <w:rPr>
          <w:rFonts w:ascii="Tahoma" w:hAnsi="Tahoma" w:cs="Tahoma"/>
          <w:sz w:val="22"/>
          <w:szCs w:val="22"/>
        </w:rPr>
        <w:t>Proyecto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de Tesina, es </w:t>
      </w:r>
      <w:proofErr w:type="spellStart"/>
      <w:r w:rsidRPr="00130E01">
        <w:rPr>
          <w:rFonts w:ascii="Tahoma" w:hAnsi="Tahoma" w:cs="Tahoma"/>
          <w:sz w:val="22"/>
          <w:szCs w:val="22"/>
        </w:rPr>
        <w:t>fundamentalmente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un  </w:t>
      </w:r>
      <w:r w:rsidRPr="00130E01">
        <w:rPr>
          <w:rFonts w:ascii="Tahoma" w:hAnsi="Tahoma" w:cs="Tahoma"/>
          <w:sz w:val="22"/>
          <w:szCs w:val="22"/>
          <w:u w:val="single"/>
        </w:rPr>
        <w:t xml:space="preserve">esquema del </w:t>
      </w:r>
      <w:proofErr w:type="spellStart"/>
      <w:r w:rsidRPr="00130E01">
        <w:rPr>
          <w:rFonts w:ascii="Tahoma" w:hAnsi="Tahoma" w:cs="Tahoma"/>
          <w:sz w:val="22"/>
          <w:szCs w:val="22"/>
          <w:u w:val="single"/>
        </w:rPr>
        <w:t>trabajo</w:t>
      </w:r>
      <w:proofErr w:type="spellEnd"/>
      <w:r w:rsidRPr="00130E01">
        <w:rPr>
          <w:rFonts w:ascii="Tahoma" w:hAnsi="Tahoma" w:cs="Tahoma"/>
          <w:sz w:val="22"/>
          <w:szCs w:val="22"/>
          <w:u w:val="single"/>
        </w:rPr>
        <w:t xml:space="preserve"> de </w:t>
      </w:r>
      <w:proofErr w:type="spellStart"/>
      <w:r w:rsidRPr="00130E01">
        <w:rPr>
          <w:rFonts w:ascii="Tahoma" w:hAnsi="Tahoma" w:cs="Tahoma"/>
          <w:sz w:val="22"/>
          <w:szCs w:val="22"/>
          <w:u w:val="single"/>
        </w:rPr>
        <w:t>investigación</w:t>
      </w:r>
      <w:proofErr w:type="spellEnd"/>
      <w:r w:rsidRPr="00130E01">
        <w:rPr>
          <w:rFonts w:ascii="Tahoma" w:hAnsi="Tahoma" w:cs="Tahoma"/>
          <w:sz w:val="22"/>
          <w:szCs w:val="22"/>
          <w:u w:val="single"/>
        </w:rPr>
        <w:t xml:space="preserve"> que se va a </w:t>
      </w:r>
      <w:proofErr w:type="spellStart"/>
      <w:r w:rsidRPr="00130E01">
        <w:rPr>
          <w:rFonts w:ascii="Tahoma" w:hAnsi="Tahoma" w:cs="Tahoma"/>
          <w:sz w:val="22"/>
          <w:szCs w:val="22"/>
          <w:u w:val="single"/>
        </w:rPr>
        <w:t>realizar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, y </w:t>
      </w:r>
      <w:proofErr w:type="spellStart"/>
      <w:r w:rsidRPr="00130E01">
        <w:rPr>
          <w:rFonts w:ascii="Tahoma" w:hAnsi="Tahoma" w:cs="Tahoma"/>
          <w:sz w:val="22"/>
          <w:szCs w:val="22"/>
        </w:rPr>
        <w:t>consiste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en un documento de </w:t>
      </w:r>
      <w:proofErr w:type="spellStart"/>
      <w:r w:rsidRPr="00130E01">
        <w:rPr>
          <w:rFonts w:ascii="Tahoma" w:hAnsi="Tahoma" w:cs="Tahoma"/>
          <w:sz w:val="22"/>
          <w:szCs w:val="22"/>
        </w:rPr>
        <w:t>texto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(</w:t>
      </w:r>
      <w:proofErr w:type="spellStart"/>
      <w:r w:rsidRPr="00130E01">
        <w:rPr>
          <w:rFonts w:ascii="Tahoma" w:hAnsi="Tahoma" w:cs="Tahoma"/>
          <w:sz w:val="22"/>
          <w:szCs w:val="22"/>
        </w:rPr>
        <w:t>preferentemente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MS Word) de una </w:t>
      </w:r>
      <w:proofErr w:type="spellStart"/>
      <w:r w:rsidRPr="00130E01">
        <w:rPr>
          <w:rFonts w:ascii="Tahoma" w:hAnsi="Tahoma" w:cs="Tahoma"/>
          <w:sz w:val="22"/>
          <w:szCs w:val="22"/>
        </w:rPr>
        <w:t>extensión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entre 10-15 </w:t>
      </w:r>
      <w:proofErr w:type="spellStart"/>
      <w:r w:rsidRPr="00130E01">
        <w:rPr>
          <w:rFonts w:ascii="Tahoma" w:hAnsi="Tahoma" w:cs="Tahoma"/>
          <w:sz w:val="22"/>
          <w:szCs w:val="22"/>
        </w:rPr>
        <w:t>páginas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conteniendo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: </w:t>
      </w:r>
    </w:p>
    <w:p w:rsidR="00130E01" w:rsidRPr="00130E01" w:rsidRDefault="00130E01" w:rsidP="00130E01">
      <w:pPr>
        <w:jc w:val="both"/>
        <w:rPr>
          <w:rFonts w:ascii="Tahoma" w:hAnsi="Tahoma" w:cs="Tahoma"/>
          <w:sz w:val="22"/>
          <w:szCs w:val="22"/>
        </w:rPr>
      </w:pPr>
      <w:r w:rsidRPr="00130E01">
        <w:rPr>
          <w:rFonts w:ascii="Tahoma" w:hAnsi="Tahoma" w:cs="Tahoma"/>
          <w:sz w:val="22"/>
          <w:szCs w:val="22"/>
        </w:rPr>
        <w:t xml:space="preserve">  </w:t>
      </w:r>
    </w:p>
    <w:p w:rsidR="00130E01" w:rsidRPr="00130E01" w:rsidRDefault="00130E01" w:rsidP="00130E01">
      <w:pPr>
        <w:jc w:val="both"/>
        <w:rPr>
          <w:rFonts w:ascii="Tahoma" w:hAnsi="Tahoma" w:cs="Tahoma"/>
          <w:sz w:val="22"/>
          <w:szCs w:val="22"/>
        </w:rPr>
      </w:pPr>
    </w:p>
    <w:p w:rsidR="00130E01" w:rsidRPr="00130E01" w:rsidRDefault="00130E01" w:rsidP="00130E01">
      <w:pPr>
        <w:jc w:val="both"/>
        <w:rPr>
          <w:rFonts w:ascii="Tahoma" w:hAnsi="Tahoma" w:cs="Tahoma"/>
          <w:sz w:val="22"/>
          <w:szCs w:val="22"/>
        </w:rPr>
      </w:pPr>
      <w:r w:rsidRPr="00130E01">
        <w:rPr>
          <w:rFonts w:ascii="Tahoma" w:hAnsi="Tahoma" w:cs="Tahoma"/>
          <w:sz w:val="22"/>
          <w:szCs w:val="22"/>
        </w:rPr>
        <w:t xml:space="preserve">1. </w:t>
      </w:r>
      <w:proofErr w:type="spellStart"/>
      <w:r w:rsidRPr="00130E01">
        <w:rPr>
          <w:rFonts w:ascii="Tahoma" w:hAnsi="Tahoma" w:cs="Tahoma"/>
          <w:sz w:val="22"/>
          <w:szCs w:val="22"/>
          <w:u w:val="single"/>
        </w:rPr>
        <w:t>Título</w:t>
      </w:r>
      <w:proofErr w:type="spellEnd"/>
      <w:r w:rsidRPr="00130E01">
        <w:rPr>
          <w:rFonts w:ascii="Tahoma" w:hAnsi="Tahoma" w:cs="Tahoma"/>
          <w:sz w:val="22"/>
          <w:szCs w:val="22"/>
          <w:u w:val="single"/>
        </w:rPr>
        <w:t xml:space="preserve"> del </w:t>
      </w:r>
      <w:proofErr w:type="spellStart"/>
      <w:r w:rsidRPr="00130E01">
        <w:rPr>
          <w:rFonts w:ascii="Tahoma" w:hAnsi="Tahoma" w:cs="Tahoma"/>
          <w:sz w:val="22"/>
          <w:szCs w:val="22"/>
          <w:u w:val="single"/>
        </w:rPr>
        <w:t>trabajo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130E01">
        <w:rPr>
          <w:rFonts w:ascii="Tahoma" w:hAnsi="Tahoma" w:cs="Tahoma"/>
          <w:sz w:val="22"/>
          <w:szCs w:val="22"/>
        </w:rPr>
        <w:t>Suficientemente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concreto en </w:t>
      </w:r>
      <w:proofErr w:type="spellStart"/>
      <w:r w:rsidRPr="00130E01">
        <w:rPr>
          <w:rFonts w:ascii="Tahoma" w:hAnsi="Tahoma" w:cs="Tahoma"/>
          <w:sz w:val="22"/>
          <w:szCs w:val="22"/>
        </w:rPr>
        <w:t>términos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del tema en que se </w:t>
      </w:r>
      <w:proofErr w:type="spellStart"/>
      <w:r w:rsidRPr="00130E01">
        <w:rPr>
          <w:rFonts w:ascii="Tahoma" w:hAnsi="Tahoma" w:cs="Tahoma"/>
          <w:sz w:val="22"/>
          <w:szCs w:val="22"/>
        </w:rPr>
        <w:t>inscribe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y del </w:t>
      </w:r>
      <w:proofErr w:type="spellStart"/>
      <w:r w:rsidRPr="00130E01">
        <w:rPr>
          <w:rFonts w:ascii="Tahoma" w:hAnsi="Tahoma" w:cs="Tahoma"/>
          <w:sz w:val="22"/>
          <w:szCs w:val="22"/>
        </w:rPr>
        <w:t>período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130E01">
        <w:rPr>
          <w:rFonts w:ascii="Tahoma" w:hAnsi="Tahoma" w:cs="Tahoma"/>
          <w:sz w:val="22"/>
          <w:szCs w:val="22"/>
        </w:rPr>
        <w:t>circunstancias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130E01">
        <w:rPr>
          <w:rFonts w:ascii="Tahoma" w:hAnsi="Tahoma" w:cs="Tahoma"/>
          <w:sz w:val="22"/>
          <w:szCs w:val="22"/>
        </w:rPr>
        <w:t>analizar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. El tema se ha de </w:t>
      </w:r>
      <w:proofErr w:type="spellStart"/>
      <w:r w:rsidRPr="00130E01">
        <w:rPr>
          <w:rFonts w:ascii="Tahoma" w:hAnsi="Tahoma" w:cs="Tahoma"/>
          <w:sz w:val="22"/>
          <w:szCs w:val="22"/>
        </w:rPr>
        <w:t>escoger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dentro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del </w:t>
      </w:r>
      <w:proofErr w:type="spellStart"/>
      <w:r w:rsidRPr="00130E01">
        <w:rPr>
          <w:rFonts w:ascii="Tahoma" w:hAnsi="Tahoma" w:cs="Tahoma"/>
          <w:sz w:val="22"/>
          <w:szCs w:val="22"/>
        </w:rPr>
        <w:t>ámbito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del Comercio y Finanzas Internacionales. </w:t>
      </w:r>
    </w:p>
    <w:p w:rsidR="00130E01" w:rsidRPr="00130E01" w:rsidRDefault="00130E01" w:rsidP="00130E01">
      <w:pPr>
        <w:jc w:val="both"/>
        <w:rPr>
          <w:rFonts w:ascii="Tahoma" w:hAnsi="Tahoma" w:cs="Tahoma"/>
          <w:sz w:val="22"/>
          <w:szCs w:val="22"/>
        </w:rPr>
      </w:pPr>
    </w:p>
    <w:p w:rsidR="00130E01" w:rsidRPr="00130E01" w:rsidRDefault="00130E01" w:rsidP="00130E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El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título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debe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ser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escueto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y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debe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exponer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de forma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breve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y concisa el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objeto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del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trabajo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. Por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esa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razón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, la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segunda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parte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del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título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actual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debería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ser eliminada.</w:t>
      </w:r>
    </w:p>
    <w:p w:rsidR="00130E01" w:rsidRPr="00130E01" w:rsidRDefault="00130E01" w:rsidP="00130E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En este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sentido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, un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posible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título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sería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el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siguiente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: “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Expansión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de una empresa mediante el e-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commerce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”.</w:t>
      </w:r>
    </w:p>
    <w:p w:rsidR="00130E01" w:rsidRPr="00130E01" w:rsidRDefault="00130E01" w:rsidP="00130E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130E01" w:rsidRPr="00130E01" w:rsidRDefault="00130E01" w:rsidP="00130E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130E01" w:rsidRPr="00130E01" w:rsidRDefault="00130E01" w:rsidP="00130E01">
      <w:pPr>
        <w:jc w:val="both"/>
        <w:rPr>
          <w:rFonts w:ascii="Tahoma" w:hAnsi="Tahoma" w:cs="Tahoma"/>
          <w:sz w:val="22"/>
          <w:szCs w:val="22"/>
        </w:rPr>
      </w:pPr>
      <w:r w:rsidRPr="00130E01">
        <w:rPr>
          <w:rFonts w:ascii="Tahoma" w:hAnsi="Tahoma" w:cs="Tahoma"/>
          <w:sz w:val="22"/>
          <w:szCs w:val="22"/>
        </w:rPr>
        <w:t xml:space="preserve">2. </w:t>
      </w:r>
      <w:proofErr w:type="spellStart"/>
      <w:r w:rsidRPr="00130E01">
        <w:rPr>
          <w:rFonts w:ascii="Tahoma" w:hAnsi="Tahoma" w:cs="Tahoma"/>
          <w:sz w:val="22"/>
          <w:szCs w:val="22"/>
          <w:u w:val="single"/>
        </w:rPr>
        <w:t>Introducción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. </w:t>
      </w:r>
      <w:proofErr w:type="spellStart"/>
      <w:r w:rsidRPr="00130E01">
        <w:rPr>
          <w:rFonts w:ascii="Tahoma" w:hAnsi="Tahoma" w:cs="Tahoma"/>
          <w:sz w:val="22"/>
          <w:szCs w:val="22"/>
        </w:rPr>
        <w:t>Indicará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los </w:t>
      </w:r>
      <w:proofErr w:type="spellStart"/>
      <w:r w:rsidRPr="00130E01">
        <w:rPr>
          <w:rFonts w:ascii="Tahoma" w:hAnsi="Tahoma" w:cs="Tahoma"/>
          <w:sz w:val="22"/>
          <w:szCs w:val="22"/>
        </w:rPr>
        <w:t>objetivos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130E01">
        <w:rPr>
          <w:rFonts w:ascii="Tahoma" w:hAnsi="Tahoma" w:cs="Tahoma"/>
          <w:sz w:val="22"/>
          <w:szCs w:val="22"/>
        </w:rPr>
        <w:t>alcanzar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, la </w:t>
      </w:r>
      <w:proofErr w:type="spellStart"/>
      <w:r w:rsidRPr="00130E01">
        <w:rPr>
          <w:rFonts w:ascii="Tahoma" w:hAnsi="Tahoma" w:cs="Tahoma"/>
          <w:sz w:val="22"/>
          <w:szCs w:val="22"/>
        </w:rPr>
        <w:t>pertinencia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y </w:t>
      </w:r>
      <w:proofErr w:type="spellStart"/>
      <w:r w:rsidRPr="00130E01">
        <w:rPr>
          <w:rFonts w:ascii="Tahoma" w:hAnsi="Tahoma" w:cs="Tahoma"/>
          <w:sz w:val="22"/>
          <w:szCs w:val="22"/>
        </w:rPr>
        <w:t>motivación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del </w:t>
      </w:r>
      <w:proofErr w:type="spellStart"/>
      <w:r w:rsidRPr="00130E01">
        <w:rPr>
          <w:rFonts w:ascii="Tahoma" w:hAnsi="Tahoma" w:cs="Tahoma"/>
          <w:sz w:val="22"/>
          <w:szCs w:val="22"/>
        </w:rPr>
        <w:t>trabajo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. Aquí se </w:t>
      </w:r>
      <w:proofErr w:type="spellStart"/>
      <w:r w:rsidRPr="00130E01">
        <w:rPr>
          <w:rFonts w:ascii="Tahoma" w:hAnsi="Tahoma" w:cs="Tahoma"/>
          <w:sz w:val="22"/>
          <w:szCs w:val="22"/>
        </w:rPr>
        <w:t>explicará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por </w:t>
      </w:r>
      <w:proofErr w:type="spellStart"/>
      <w:r w:rsidRPr="00130E01">
        <w:rPr>
          <w:rFonts w:ascii="Tahoma" w:hAnsi="Tahoma" w:cs="Tahoma"/>
          <w:sz w:val="22"/>
          <w:szCs w:val="22"/>
        </w:rPr>
        <w:t>qué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hemos </w:t>
      </w:r>
      <w:proofErr w:type="spellStart"/>
      <w:r w:rsidRPr="00130E01">
        <w:rPr>
          <w:rFonts w:ascii="Tahoma" w:hAnsi="Tahoma" w:cs="Tahoma"/>
          <w:sz w:val="22"/>
          <w:szCs w:val="22"/>
        </w:rPr>
        <w:t>decidido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realizar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la tesina sobre el tema </w:t>
      </w:r>
      <w:proofErr w:type="spellStart"/>
      <w:r w:rsidRPr="00130E01">
        <w:rPr>
          <w:rFonts w:ascii="Tahoma" w:hAnsi="Tahoma" w:cs="Tahoma"/>
          <w:sz w:val="22"/>
          <w:szCs w:val="22"/>
        </w:rPr>
        <w:t>escogido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, y por </w:t>
      </w:r>
      <w:proofErr w:type="spellStart"/>
      <w:r w:rsidRPr="00130E01">
        <w:rPr>
          <w:rFonts w:ascii="Tahoma" w:hAnsi="Tahoma" w:cs="Tahoma"/>
          <w:sz w:val="22"/>
          <w:szCs w:val="22"/>
        </w:rPr>
        <w:t>qué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hemos </w:t>
      </w:r>
      <w:proofErr w:type="spellStart"/>
      <w:r w:rsidRPr="00130E01">
        <w:rPr>
          <w:rFonts w:ascii="Tahoma" w:hAnsi="Tahoma" w:cs="Tahoma"/>
          <w:sz w:val="22"/>
          <w:szCs w:val="22"/>
        </w:rPr>
        <w:t>escogido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precisamente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ese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tema; los </w:t>
      </w:r>
      <w:proofErr w:type="spellStart"/>
      <w:r w:rsidRPr="00130E01">
        <w:rPr>
          <w:rFonts w:ascii="Tahoma" w:hAnsi="Tahoma" w:cs="Tahoma"/>
          <w:sz w:val="22"/>
          <w:szCs w:val="22"/>
        </w:rPr>
        <w:t>principales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autores y </w:t>
      </w:r>
      <w:proofErr w:type="spellStart"/>
      <w:r w:rsidRPr="00130E01">
        <w:rPr>
          <w:rFonts w:ascii="Tahoma" w:hAnsi="Tahoma" w:cs="Tahoma"/>
          <w:sz w:val="22"/>
          <w:szCs w:val="22"/>
        </w:rPr>
        <w:t>trabajos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que </w:t>
      </w:r>
      <w:proofErr w:type="spellStart"/>
      <w:r w:rsidRPr="00130E01">
        <w:rPr>
          <w:rFonts w:ascii="Tahoma" w:hAnsi="Tahoma" w:cs="Tahoma"/>
          <w:sz w:val="22"/>
          <w:szCs w:val="22"/>
        </w:rPr>
        <w:t>ya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hayan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abordado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el tema; la </w:t>
      </w:r>
      <w:proofErr w:type="spellStart"/>
      <w:r w:rsidRPr="00130E01">
        <w:rPr>
          <w:rFonts w:ascii="Tahoma" w:hAnsi="Tahoma" w:cs="Tahoma"/>
          <w:sz w:val="22"/>
          <w:szCs w:val="22"/>
        </w:rPr>
        <w:t>parte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que </w:t>
      </w:r>
      <w:proofErr w:type="spellStart"/>
      <w:r w:rsidRPr="00130E01">
        <w:rPr>
          <w:rFonts w:ascii="Tahoma" w:hAnsi="Tahoma" w:cs="Tahoma"/>
          <w:sz w:val="22"/>
          <w:szCs w:val="22"/>
        </w:rPr>
        <w:t>nosotros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vamos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130E01">
        <w:rPr>
          <w:rFonts w:ascii="Tahoma" w:hAnsi="Tahoma" w:cs="Tahoma"/>
          <w:sz w:val="22"/>
          <w:szCs w:val="22"/>
        </w:rPr>
        <w:t>desarrollar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(la </w:t>
      </w:r>
      <w:proofErr w:type="spellStart"/>
      <w:r w:rsidRPr="00130E01">
        <w:rPr>
          <w:rFonts w:ascii="Tahoma" w:hAnsi="Tahoma" w:cs="Tahoma"/>
          <w:sz w:val="22"/>
          <w:szCs w:val="22"/>
        </w:rPr>
        <w:t>parte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"original", </w:t>
      </w:r>
      <w:proofErr w:type="spellStart"/>
      <w:r w:rsidRPr="00130E01">
        <w:rPr>
          <w:rFonts w:ascii="Tahoma" w:hAnsi="Tahoma" w:cs="Tahoma"/>
          <w:sz w:val="22"/>
          <w:szCs w:val="22"/>
        </w:rPr>
        <w:t>algo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que no se ha </w:t>
      </w:r>
      <w:proofErr w:type="spellStart"/>
      <w:r w:rsidRPr="00130E01">
        <w:rPr>
          <w:rFonts w:ascii="Tahoma" w:hAnsi="Tahoma" w:cs="Tahoma"/>
          <w:sz w:val="22"/>
          <w:szCs w:val="22"/>
        </w:rPr>
        <w:t>escrito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antes), etc.</w:t>
      </w:r>
    </w:p>
    <w:p w:rsidR="00130E01" w:rsidRPr="00130E01" w:rsidRDefault="00130E01" w:rsidP="00130E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130E01" w:rsidRPr="00130E01" w:rsidRDefault="00130E01" w:rsidP="00130E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La alumna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debe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rehacer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la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introducción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.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Sinceramente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no he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entendido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el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objetivo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del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trabajo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lastRenderedPageBreak/>
        <w:t xml:space="preserve">de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investigación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(El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objetivo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debe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ser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uno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concreto), la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motivación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, ni la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relación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entre el comercio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electrónico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, una empresa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llamada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InLove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y una APP.</w:t>
      </w:r>
    </w:p>
    <w:p w:rsidR="00130E01" w:rsidRPr="00130E01" w:rsidRDefault="00130E01" w:rsidP="00130E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Debe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aumentarse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la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calidad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del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texto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. En este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sentido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,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expresiones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como "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compras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a la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antigua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" no son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propias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de un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trabajo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de tercer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ciclo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.</w:t>
      </w:r>
    </w:p>
    <w:p w:rsidR="00130E01" w:rsidRPr="00130E01" w:rsidRDefault="00130E01" w:rsidP="00130E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Adicionalmente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, la autora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debería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realizar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un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trabajo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de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búsqueda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exponiendo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los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principales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trabajos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que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ya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hayan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tratado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el tema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planteado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en el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presente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proyecto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. No es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necesario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que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sea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una completa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revisión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de la literatura (esta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tarea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se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realizará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durante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la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elaboración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del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trabajo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final de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master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).</w:t>
      </w:r>
    </w:p>
    <w:p w:rsidR="00130E01" w:rsidRPr="00130E01" w:rsidRDefault="00130E01" w:rsidP="00130E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130E01" w:rsidRPr="00130E01" w:rsidRDefault="00130E01" w:rsidP="00130E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130E01" w:rsidRPr="00130E01" w:rsidRDefault="00130E01" w:rsidP="00130E01">
      <w:pPr>
        <w:jc w:val="both"/>
        <w:rPr>
          <w:rFonts w:ascii="Tahoma" w:hAnsi="Tahoma" w:cs="Tahoma"/>
          <w:sz w:val="22"/>
          <w:szCs w:val="22"/>
        </w:rPr>
      </w:pPr>
      <w:r w:rsidRPr="00130E01">
        <w:rPr>
          <w:rFonts w:ascii="Tahoma" w:hAnsi="Tahoma" w:cs="Tahoma"/>
          <w:sz w:val="22"/>
          <w:szCs w:val="22"/>
        </w:rPr>
        <w:t xml:space="preserve">3. </w:t>
      </w:r>
      <w:proofErr w:type="spellStart"/>
      <w:r w:rsidRPr="00130E01">
        <w:rPr>
          <w:rFonts w:ascii="Tahoma" w:hAnsi="Tahoma" w:cs="Tahoma"/>
          <w:sz w:val="22"/>
          <w:szCs w:val="22"/>
          <w:u w:val="single"/>
        </w:rPr>
        <w:t>Hipótesis</w:t>
      </w:r>
      <w:proofErr w:type="spellEnd"/>
      <w:r w:rsidRPr="00130E01">
        <w:rPr>
          <w:rFonts w:ascii="Tahoma" w:hAnsi="Tahoma" w:cs="Tahoma"/>
          <w:sz w:val="22"/>
          <w:szCs w:val="22"/>
          <w:u w:val="single"/>
        </w:rPr>
        <w:t xml:space="preserve"> del </w:t>
      </w:r>
      <w:proofErr w:type="spellStart"/>
      <w:r w:rsidRPr="00130E01">
        <w:rPr>
          <w:rFonts w:ascii="Tahoma" w:hAnsi="Tahoma" w:cs="Tahoma"/>
          <w:sz w:val="22"/>
          <w:szCs w:val="22"/>
          <w:u w:val="single"/>
        </w:rPr>
        <w:t>trabajo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. Un </w:t>
      </w:r>
      <w:proofErr w:type="spellStart"/>
      <w:r w:rsidRPr="00130E01">
        <w:rPr>
          <w:rFonts w:ascii="Tahoma" w:hAnsi="Tahoma" w:cs="Tahoma"/>
          <w:sz w:val="22"/>
          <w:szCs w:val="22"/>
        </w:rPr>
        <w:t>trabajo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130E01">
        <w:rPr>
          <w:rFonts w:ascii="Tahoma" w:hAnsi="Tahoma" w:cs="Tahoma"/>
          <w:sz w:val="22"/>
          <w:szCs w:val="22"/>
        </w:rPr>
        <w:t>investigación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siempre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se </w:t>
      </w:r>
      <w:proofErr w:type="spellStart"/>
      <w:r w:rsidRPr="00130E01">
        <w:rPr>
          <w:rFonts w:ascii="Tahoma" w:hAnsi="Tahoma" w:cs="Tahoma"/>
          <w:sz w:val="22"/>
          <w:szCs w:val="22"/>
        </w:rPr>
        <w:t>plantea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una pregunta. La </w:t>
      </w:r>
      <w:proofErr w:type="spellStart"/>
      <w:r w:rsidRPr="00130E01">
        <w:rPr>
          <w:rFonts w:ascii="Tahoma" w:hAnsi="Tahoma" w:cs="Tahoma"/>
          <w:sz w:val="22"/>
          <w:szCs w:val="22"/>
        </w:rPr>
        <w:t>investigación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(tesina) se </w:t>
      </w:r>
      <w:proofErr w:type="spellStart"/>
      <w:r w:rsidRPr="00130E01">
        <w:rPr>
          <w:rFonts w:ascii="Tahoma" w:hAnsi="Tahoma" w:cs="Tahoma"/>
          <w:sz w:val="22"/>
          <w:szCs w:val="22"/>
        </w:rPr>
        <w:t>realiza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para contestar </w:t>
      </w:r>
      <w:proofErr w:type="spellStart"/>
      <w:r w:rsidRPr="00130E01">
        <w:rPr>
          <w:rFonts w:ascii="Tahoma" w:hAnsi="Tahoma" w:cs="Tahoma"/>
          <w:sz w:val="22"/>
          <w:szCs w:val="22"/>
        </w:rPr>
        <w:t>esa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pregunta, </w:t>
      </w:r>
      <w:proofErr w:type="spellStart"/>
      <w:r w:rsidRPr="00130E01">
        <w:rPr>
          <w:rFonts w:ascii="Tahoma" w:hAnsi="Tahoma" w:cs="Tahoma"/>
          <w:sz w:val="22"/>
          <w:szCs w:val="22"/>
        </w:rPr>
        <w:t>bien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refutándola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130E01">
        <w:rPr>
          <w:rFonts w:ascii="Tahoma" w:hAnsi="Tahoma" w:cs="Tahoma"/>
          <w:sz w:val="22"/>
          <w:szCs w:val="22"/>
        </w:rPr>
        <w:t>confirmándola</w:t>
      </w:r>
      <w:proofErr w:type="spellEnd"/>
      <w:r w:rsidRPr="00130E01">
        <w:rPr>
          <w:rFonts w:ascii="Tahoma" w:hAnsi="Tahoma" w:cs="Tahoma"/>
          <w:sz w:val="22"/>
          <w:szCs w:val="22"/>
        </w:rPr>
        <w:t>. Esta pregunta se denomina "</w:t>
      </w:r>
      <w:proofErr w:type="spellStart"/>
      <w:r w:rsidRPr="00130E01">
        <w:rPr>
          <w:rFonts w:ascii="Tahoma" w:hAnsi="Tahoma" w:cs="Tahoma"/>
          <w:sz w:val="22"/>
          <w:szCs w:val="22"/>
        </w:rPr>
        <w:t>hipótesis</w:t>
      </w:r>
      <w:proofErr w:type="spellEnd"/>
      <w:r w:rsidRPr="00130E01">
        <w:rPr>
          <w:rFonts w:ascii="Tahoma" w:hAnsi="Tahoma" w:cs="Tahoma"/>
          <w:sz w:val="22"/>
          <w:szCs w:val="22"/>
        </w:rPr>
        <w:t>".</w:t>
      </w:r>
    </w:p>
    <w:p w:rsidR="00130E01" w:rsidRPr="00130E01" w:rsidRDefault="00130E01" w:rsidP="00130E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130E01" w:rsidRPr="00130E01" w:rsidRDefault="00130E01" w:rsidP="00130E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La alumna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debe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plantear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una única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hipótesis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que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intente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responder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al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objetivo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descrito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en el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apartado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anterior. </w:t>
      </w:r>
    </w:p>
    <w:p w:rsidR="00130E01" w:rsidRPr="00130E01" w:rsidRDefault="00130E01" w:rsidP="00130E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En el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texto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se afirma que “son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pocos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los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negocios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que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impulsan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sus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ventas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a través de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aplicaciones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y de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redes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sociales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”. La alumna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debería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probar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esta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afirmación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ya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que considero que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actualmente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son un gran número las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empresas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que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promocionan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sus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productos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a través de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aplicaciones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/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redes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sociales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.</w:t>
      </w:r>
    </w:p>
    <w:p w:rsidR="00130E01" w:rsidRPr="00130E01" w:rsidRDefault="00130E01" w:rsidP="00130E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130E01" w:rsidRPr="00130E01" w:rsidRDefault="00130E01" w:rsidP="00130E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130E01" w:rsidRPr="00130E01" w:rsidRDefault="00130E01" w:rsidP="00130E01">
      <w:pPr>
        <w:jc w:val="both"/>
        <w:rPr>
          <w:rFonts w:ascii="Tahoma" w:hAnsi="Tahoma" w:cs="Tahoma"/>
          <w:sz w:val="22"/>
          <w:szCs w:val="22"/>
        </w:rPr>
      </w:pPr>
      <w:r w:rsidRPr="00130E01">
        <w:rPr>
          <w:rFonts w:ascii="Tahoma" w:hAnsi="Tahoma" w:cs="Tahoma"/>
          <w:sz w:val="22"/>
          <w:szCs w:val="22"/>
        </w:rPr>
        <w:t xml:space="preserve">4. </w:t>
      </w:r>
      <w:proofErr w:type="spellStart"/>
      <w:r w:rsidRPr="00130E01">
        <w:rPr>
          <w:rFonts w:ascii="Tahoma" w:hAnsi="Tahoma" w:cs="Tahoma"/>
          <w:sz w:val="22"/>
          <w:szCs w:val="22"/>
          <w:u w:val="single"/>
        </w:rPr>
        <w:t>Metodología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. Es </w:t>
      </w:r>
      <w:proofErr w:type="spellStart"/>
      <w:r w:rsidRPr="00130E01">
        <w:rPr>
          <w:rFonts w:ascii="Tahoma" w:hAnsi="Tahoma" w:cs="Tahoma"/>
          <w:sz w:val="22"/>
          <w:szCs w:val="22"/>
        </w:rPr>
        <w:t>decir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, los </w:t>
      </w:r>
      <w:proofErr w:type="spellStart"/>
      <w:r w:rsidRPr="00130E01">
        <w:rPr>
          <w:rFonts w:ascii="Tahoma" w:hAnsi="Tahoma" w:cs="Tahoma"/>
          <w:sz w:val="22"/>
          <w:szCs w:val="22"/>
        </w:rPr>
        <w:t>pasos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y </w:t>
      </w:r>
      <w:proofErr w:type="spellStart"/>
      <w:r w:rsidRPr="00130E01">
        <w:rPr>
          <w:rFonts w:ascii="Tahoma" w:hAnsi="Tahoma" w:cs="Tahoma"/>
          <w:sz w:val="22"/>
          <w:szCs w:val="22"/>
        </w:rPr>
        <w:t>secuencia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que se </w:t>
      </w:r>
      <w:proofErr w:type="spellStart"/>
      <w:r w:rsidRPr="00130E01">
        <w:rPr>
          <w:rFonts w:ascii="Tahoma" w:hAnsi="Tahoma" w:cs="Tahoma"/>
          <w:sz w:val="22"/>
          <w:szCs w:val="22"/>
        </w:rPr>
        <w:t>seguirán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para refutar o confirmar la </w:t>
      </w:r>
      <w:proofErr w:type="spellStart"/>
      <w:r w:rsidRPr="00130E01">
        <w:rPr>
          <w:rFonts w:ascii="Tahoma" w:hAnsi="Tahoma" w:cs="Tahoma"/>
          <w:sz w:val="22"/>
          <w:szCs w:val="22"/>
        </w:rPr>
        <w:t>hipótesis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130E01">
        <w:rPr>
          <w:rFonts w:ascii="Tahoma" w:hAnsi="Tahoma" w:cs="Tahoma"/>
          <w:sz w:val="22"/>
          <w:szCs w:val="22"/>
        </w:rPr>
        <w:t>Además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de los </w:t>
      </w:r>
      <w:proofErr w:type="spellStart"/>
      <w:r w:rsidRPr="00130E01">
        <w:rPr>
          <w:rFonts w:ascii="Tahoma" w:hAnsi="Tahoma" w:cs="Tahoma"/>
          <w:sz w:val="22"/>
          <w:szCs w:val="22"/>
        </w:rPr>
        <w:t>pasos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a seguir para encontrar a </w:t>
      </w:r>
      <w:proofErr w:type="spellStart"/>
      <w:r w:rsidRPr="00130E01">
        <w:rPr>
          <w:rFonts w:ascii="Tahoma" w:hAnsi="Tahoma" w:cs="Tahoma"/>
          <w:sz w:val="22"/>
          <w:szCs w:val="22"/>
        </w:rPr>
        <w:t>todos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los autores que </w:t>
      </w:r>
      <w:proofErr w:type="spellStart"/>
      <w:r w:rsidRPr="00130E01">
        <w:rPr>
          <w:rFonts w:ascii="Tahoma" w:hAnsi="Tahoma" w:cs="Tahoma"/>
          <w:sz w:val="22"/>
          <w:szCs w:val="22"/>
        </w:rPr>
        <w:t>hayan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trabajado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antes </w:t>
      </w:r>
      <w:proofErr w:type="spellStart"/>
      <w:r w:rsidRPr="00130E01">
        <w:rPr>
          <w:rFonts w:ascii="Tahoma" w:hAnsi="Tahoma" w:cs="Tahoma"/>
          <w:sz w:val="22"/>
          <w:szCs w:val="22"/>
        </w:rPr>
        <w:t>nuestro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tema, </w:t>
      </w:r>
      <w:proofErr w:type="spellStart"/>
      <w:r w:rsidRPr="00130E01">
        <w:rPr>
          <w:rFonts w:ascii="Tahoma" w:hAnsi="Tahoma" w:cs="Tahoma"/>
          <w:sz w:val="22"/>
          <w:szCs w:val="22"/>
        </w:rPr>
        <w:t>deberemos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indicar </w:t>
      </w:r>
      <w:proofErr w:type="spellStart"/>
      <w:r w:rsidRPr="00130E01">
        <w:rPr>
          <w:rFonts w:ascii="Tahoma" w:hAnsi="Tahoma" w:cs="Tahoma"/>
          <w:b/>
          <w:bCs/>
          <w:sz w:val="22"/>
          <w:szCs w:val="22"/>
        </w:rPr>
        <w:t>cómo</w:t>
      </w:r>
      <w:proofErr w:type="spellEnd"/>
      <w:r w:rsidRPr="00130E01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b/>
          <w:bCs/>
          <w:sz w:val="22"/>
          <w:szCs w:val="22"/>
        </w:rPr>
        <w:t>realizaremos</w:t>
      </w:r>
      <w:proofErr w:type="spellEnd"/>
      <w:r w:rsidRPr="00130E01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b/>
          <w:bCs/>
          <w:sz w:val="22"/>
          <w:szCs w:val="22"/>
        </w:rPr>
        <w:t>nuestro</w:t>
      </w:r>
      <w:proofErr w:type="spellEnd"/>
      <w:r w:rsidRPr="00130E01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b/>
          <w:bCs/>
          <w:sz w:val="22"/>
          <w:szCs w:val="22"/>
        </w:rPr>
        <w:t>aporte</w:t>
      </w:r>
      <w:proofErr w:type="spellEnd"/>
      <w:r w:rsidRPr="00130E01">
        <w:rPr>
          <w:rFonts w:ascii="Tahoma" w:hAnsi="Tahoma" w:cs="Tahoma"/>
          <w:b/>
          <w:bCs/>
          <w:sz w:val="22"/>
          <w:szCs w:val="22"/>
        </w:rPr>
        <w:t xml:space="preserve"> original</w:t>
      </w:r>
      <w:r w:rsidRPr="00130E01">
        <w:rPr>
          <w:rFonts w:ascii="Tahoma" w:hAnsi="Tahoma" w:cs="Tahoma"/>
          <w:sz w:val="22"/>
          <w:szCs w:val="22"/>
        </w:rPr>
        <w:t xml:space="preserve">, si se </w:t>
      </w:r>
      <w:proofErr w:type="spellStart"/>
      <w:r w:rsidRPr="00130E01">
        <w:rPr>
          <w:rFonts w:ascii="Tahoma" w:hAnsi="Tahoma" w:cs="Tahoma"/>
          <w:sz w:val="22"/>
          <w:szCs w:val="22"/>
        </w:rPr>
        <w:t>trata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de un </w:t>
      </w:r>
      <w:proofErr w:type="spellStart"/>
      <w:r w:rsidRPr="00130E01">
        <w:rPr>
          <w:rFonts w:ascii="Tahoma" w:hAnsi="Tahoma" w:cs="Tahoma"/>
          <w:sz w:val="22"/>
          <w:szCs w:val="22"/>
        </w:rPr>
        <w:t>método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deductivo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130E01">
        <w:rPr>
          <w:rFonts w:ascii="Tahoma" w:hAnsi="Tahoma" w:cs="Tahoma"/>
          <w:sz w:val="22"/>
          <w:szCs w:val="22"/>
        </w:rPr>
        <w:t>inductivo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(y </w:t>
      </w:r>
      <w:proofErr w:type="spellStart"/>
      <w:r w:rsidRPr="00130E01">
        <w:rPr>
          <w:rFonts w:ascii="Tahoma" w:hAnsi="Tahoma" w:cs="Tahoma"/>
          <w:sz w:val="22"/>
          <w:szCs w:val="22"/>
        </w:rPr>
        <w:t>describiendo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el </w:t>
      </w:r>
      <w:proofErr w:type="spellStart"/>
      <w:r w:rsidRPr="00130E01">
        <w:rPr>
          <w:rFonts w:ascii="Tahoma" w:hAnsi="Tahoma" w:cs="Tahoma"/>
          <w:sz w:val="22"/>
          <w:szCs w:val="22"/>
        </w:rPr>
        <w:t>elegido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), </w:t>
      </w:r>
      <w:proofErr w:type="spellStart"/>
      <w:r w:rsidRPr="00130E01">
        <w:rPr>
          <w:rFonts w:ascii="Tahoma" w:hAnsi="Tahoma" w:cs="Tahoma"/>
          <w:sz w:val="22"/>
          <w:szCs w:val="22"/>
        </w:rPr>
        <w:t>señalaremos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si </w:t>
      </w:r>
      <w:proofErr w:type="spellStart"/>
      <w:r w:rsidRPr="00130E01">
        <w:rPr>
          <w:rFonts w:ascii="Tahoma" w:hAnsi="Tahoma" w:cs="Tahoma"/>
          <w:sz w:val="22"/>
          <w:szCs w:val="22"/>
        </w:rPr>
        <w:t>utilizaremos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Bases de </w:t>
      </w:r>
      <w:proofErr w:type="spellStart"/>
      <w:r w:rsidRPr="00130E01">
        <w:rPr>
          <w:rFonts w:ascii="Tahoma" w:hAnsi="Tahoma" w:cs="Tahoma"/>
          <w:sz w:val="22"/>
          <w:szCs w:val="22"/>
        </w:rPr>
        <w:t>datos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(y </w:t>
      </w:r>
      <w:proofErr w:type="spellStart"/>
      <w:r w:rsidRPr="00130E01">
        <w:rPr>
          <w:rFonts w:ascii="Tahoma" w:hAnsi="Tahoma" w:cs="Tahoma"/>
          <w:sz w:val="22"/>
          <w:szCs w:val="22"/>
        </w:rPr>
        <w:t>cuáles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130E01">
        <w:rPr>
          <w:rFonts w:ascii="Tahoma" w:hAnsi="Tahoma" w:cs="Tahoma"/>
          <w:sz w:val="22"/>
          <w:szCs w:val="22"/>
        </w:rPr>
        <w:t>dónde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se </w:t>
      </w:r>
      <w:proofErr w:type="spellStart"/>
      <w:r w:rsidRPr="00130E01">
        <w:rPr>
          <w:rFonts w:ascii="Tahoma" w:hAnsi="Tahoma" w:cs="Tahoma"/>
          <w:sz w:val="22"/>
          <w:szCs w:val="22"/>
        </w:rPr>
        <w:t>encuentran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, que tipo de </w:t>
      </w:r>
      <w:proofErr w:type="spellStart"/>
      <w:r w:rsidRPr="00130E01">
        <w:rPr>
          <w:rFonts w:ascii="Tahoma" w:hAnsi="Tahoma" w:cs="Tahoma"/>
          <w:sz w:val="22"/>
          <w:szCs w:val="22"/>
        </w:rPr>
        <w:t>análisis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de las </w:t>
      </w:r>
      <w:proofErr w:type="spellStart"/>
      <w:r w:rsidRPr="00130E01">
        <w:rPr>
          <w:rFonts w:ascii="Tahoma" w:hAnsi="Tahoma" w:cs="Tahoma"/>
          <w:sz w:val="22"/>
          <w:szCs w:val="22"/>
        </w:rPr>
        <w:t>mismas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realizaremos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, para </w:t>
      </w:r>
      <w:proofErr w:type="spellStart"/>
      <w:r w:rsidRPr="00130E01">
        <w:rPr>
          <w:rFonts w:ascii="Tahoma" w:hAnsi="Tahoma" w:cs="Tahoma"/>
          <w:sz w:val="22"/>
          <w:szCs w:val="22"/>
        </w:rPr>
        <w:t>qué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nos </w:t>
      </w:r>
      <w:proofErr w:type="spellStart"/>
      <w:r w:rsidRPr="00130E01">
        <w:rPr>
          <w:rFonts w:ascii="Tahoma" w:hAnsi="Tahoma" w:cs="Tahoma"/>
          <w:sz w:val="22"/>
          <w:szCs w:val="22"/>
        </w:rPr>
        <w:t>servirá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130E01">
        <w:rPr>
          <w:rFonts w:ascii="Tahoma" w:hAnsi="Tahoma" w:cs="Tahoma"/>
          <w:sz w:val="22"/>
          <w:szCs w:val="22"/>
        </w:rPr>
        <w:t>etc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), si nos </w:t>
      </w:r>
      <w:proofErr w:type="spellStart"/>
      <w:r w:rsidRPr="00130E01">
        <w:rPr>
          <w:rFonts w:ascii="Tahoma" w:hAnsi="Tahoma" w:cs="Tahoma"/>
          <w:sz w:val="22"/>
          <w:szCs w:val="22"/>
        </w:rPr>
        <w:t>valdremos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de la </w:t>
      </w:r>
      <w:proofErr w:type="spellStart"/>
      <w:r w:rsidRPr="00130E01">
        <w:rPr>
          <w:rFonts w:ascii="Tahoma" w:hAnsi="Tahoma" w:cs="Tahoma"/>
          <w:sz w:val="22"/>
          <w:szCs w:val="22"/>
        </w:rPr>
        <w:t>econometría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(</w:t>
      </w:r>
      <w:proofErr w:type="spellStart"/>
      <w:r w:rsidRPr="00130E01">
        <w:rPr>
          <w:rFonts w:ascii="Tahoma" w:hAnsi="Tahoma" w:cs="Tahoma"/>
          <w:sz w:val="22"/>
          <w:szCs w:val="22"/>
        </w:rPr>
        <w:t>describiendo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el tipo de </w:t>
      </w:r>
      <w:proofErr w:type="spellStart"/>
      <w:r w:rsidRPr="00130E01">
        <w:rPr>
          <w:rFonts w:ascii="Tahoma" w:hAnsi="Tahoma" w:cs="Tahoma"/>
          <w:sz w:val="22"/>
          <w:szCs w:val="22"/>
        </w:rPr>
        <w:t>análisis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cuantitativo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que se </w:t>
      </w:r>
      <w:proofErr w:type="spellStart"/>
      <w:r w:rsidRPr="00130E01">
        <w:rPr>
          <w:rFonts w:ascii="Tahoma" w:hAnsi="Tahoma" w:cs="Tahoma"/>
          <w:sz w:val="22"/>
          <w:szCs w:val="22"/>
        </w:rPr>
        <w:t>realizará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), si </w:t>
      </w:r>
      <w:proofErr w:type="spellStart"/>
      <w:r w:rsidRPr="00130E01">
        <w:rPr>
          <w:rFonts w:ascii="Tahoma" w:hAnsi="Tahoma" w:cs="Tahoma"/>
          <w:sz w:val="22"/>
          <w:szCs w:val="22"/>
        </w:rPr>
        <w:t>realizaremos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un </w:t>
      </w:r>
      <w:proofErr w:type="spellStart"/>
      <w:r w:rsidRPr="00130E01">
        <w:rPr>
          <w:rFonts w:ascii="Tahoma" w:hAnsi="Tahoma" w:cs="Tahoma"/>
          <w:sz w:val="22"/>
          <w:szCs w:val="22"/>
        </w:rPr>
        <w:t>análisis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cualitativo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(y </w:t>
      </w:r>
      <w:proofErr w:type="spellStart"/>
      <w:r w:rsidRPr="00130E01">
        <w:rPr>
          <w:rFonts w:ascii="Tahoma" w:hAnsi="Tahoma" w:cs="Tahoma"/>
          <w:sz w:val="22"/>
          <w:szCs w:val="22"/>
        </w:rPr>
        <w:t>cómo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), etc. </w:t>
      </w:r>
    </w:p>
    <w:p w:rsidR="00130E01" w:rsidRPr="00130E01" w:rsidRDefault="00130E01" w:rsidP="00130E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130E01" w:rsidRPr="00130E01" w:rsidRDefault="00130E01" w:rsidP="00130E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La alumna explica que “se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procederá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a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analizar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toda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la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información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recabada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(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registros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,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estadísticas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,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investigaciones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previas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)”. Nombrar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algunos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de los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registros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,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estadísticas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,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investigaciones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que se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tendrán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de referencia.</w:t>
      </w:r>
    </w:p>
    <w:p w:rsidR="00130E01" w:rsidRPr="00130E01" w:rsidRDefault="00130E01" w:rsidP="00130E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130E01" w:rsidRPr="00130E01" w:rsidRDefault="00130E01" w:rsidP="00130E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130E01" w:rsidRPr="00130E01" w:rsidRDefault="00130E01" w:rsidP="00130E01">
      <w:pPr>
        <w:jc w:val="both"/>
        <w:rPr>
          <w:rFonts w:ascii="Tahoma" w:hAnsi="Tahoma" w:cs="Tahoma"/>
          <w:sz w:val="22"/>
          <w:szCs w:val="22"/>
        </w:rPr>
      </w:pPr>
      <w:r w:rsidRPr="00130E01">
        <w:rPr>
          <w:rFonts w:ascii="Tahoma" w:hAnsi="Tahoma" w:cs="Tahoma"/>
          <w:sz w:val="22"/>
          <w:szCs w:val="22"/>
        </w:rPr>
        <w:t xml:space="preserve">5. </w:t>
      </w:r>
      <w:proofErr w:type="spellStart"/>
      <w:r w:rsidRPr="00130E01">
        <w:rPr>
          <w:rFonts w:ascii="Tahoma" w:hAnsi="Tahoma" w:cs="Tahoma"/>
          <w:sz w:val="22"/>
          <w:szCs w:val="22"/>
          <w:u w:val="single"/>
        </w:rPr>
        <w:t>Indice</w:t>
      </w:r>
      <w:proofErr w:type="spellEnd"/>
      <w:r w:rsidRPr="00130E01">
        <w:rPr>
          <w:rFonts w:ascii="Tahoma" w:hAnsi="Tahoma" w:cs="Tahoma"/>
          <w:sz w:val="22"/>
          <w:szCs w:val="22"/>
          <w:u w:val="single"/>
        </w:rPr>
        <w:t xml:space="preserve"> por </w:t>
      </w:r>
      <w:proofErr w:type="spellStart"/>
      <w:r w:rsidRPr="00130E01">
        <w:rPr>
          <w:rFonts w:ascii="Tahoma" w:hAnsi="Tahoma" w:cs="Tahoma"/>
          <w:sz w:val="22"/>
          <w:szCs w:val="22"/>
          <w:u w:val="single"/>
        </w:rPr>
        <w:t>capítulos</w:t>
      </w:r>
      <w:proofErr w:type="spellEnd"/>
      <w:r w:rsidRPr="00130E01">
        <w:rPr>
          <w:rFonts w:ascii="Tahoma" w:hAnsi="Tahoma" w:cs="Tahoma"/>
          <w:sz w:val="22"/>
          <w:szCs w:val="22"/>
          <w:u w:val="single"/>
        </w:rPr>
        <w:t xml:space="preserve"> y </w:t>
      </w:r>
      <w:proofErr w:type="spellStart"/>
      <w:r w:rsidRPr="00130E01">
        <w:rPr>
          <w:rFonts w:ascii="Tahoma" w:hAnsi="Tahoma" w:cs="Tahoma"/>
          <w:sz w:val="22"/>
          <w:szCs w:val="22"/>
          <w:u w:val="single"/>
        </w:rPr>
        <w:t>temas</w:t>
      </w:r>
      <w:proofErr w:type="spellEnd"/>
      <w:r w:rsidRPr="00130E01">
        <w:rPr>
          <w:rFonts w:ascii="Tahoma" w:hAnsi="Tahoma" w:cs="Tahoma"/>
          <w:sz w:val="22"/>
          <w:szCs w:val="22"/>
          <w:u w:val="single"/>
        </w:rPr>
        <w:t xml:space="preserve"> del </w:t>
      </w:r>
      <w:proofErr w:type="spellStart"/>
      <w:r w:rsidRPr="00130E01">
        <w:rPr>
          <w:rFonts w:ascii="Tahoma" w:hAnsi="Tahoma" w:cs="Tahoma"/>
          <w:sz w:val="22"/>
          <w:szCs w:val="22"/>
          <w:u w:val="single"/>
        </w:rPr>
        <w:t>trabajo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. Se </w:t>
      </w:r>
      <w:proofErr w:type="spellStart"/>
      <w:r w:rsidRPr="00130E01">
        <w:rPr>
          <w:rFonts w:ascii="Tahoma" w:hAnsi="Tahoma" w:cs="Tahoma"/>
          <w:sz w:val="22"/>
          <w:szCs w:val="22"/>
        </w:rPr>
        <w:t>trata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del </w:t>
      </w:r>
      <w:proofErr w:type="spellStart"/>
      <w:r w:rsidRPr="00130E01">
        <w:rPr>
          <w:rFonts w:ascii="Tahoma" w:hAnsi="Tahoma" w:cs="Tahoma"/>
          <w:sz w:val="22"/>
          <w:szCs w:val="22"/>
        </w:rPr>
        <w:t>índice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tentativo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de la futura tesina, es </w:t>
      </w:r>
      <w:proofErr w:type="spellStart"/>
      <w:r w:rsidRPr="00130E01">
        <w:rPr>
          <w:rFonts w:ascii="Tahoma" w:hAnsi="Tahoma" w:cs="Tahoma"/>
          <w:sz w:val="22"/>
          <w:szCs w:val="22"/>
        </w:rPr>
        <w:t>decir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130E01">
        <w:rPr>
          <w:rFonts w:ascii="Tahoma" w:hAnsi="Tahoma" w:cs="Tahoma"/>
          <w:sz w:val="22"/>
          <w:szCs w:val="22"/>
        </w:rPr>
        <w:t>debe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incluir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todos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los </w:t>
      </w:r>
      <w:proofErr w:type="spellStart"/>
      <w:r w:rsidRPr="00130E01">
        <w:rPr>
          <w:rFonts w:ascii="Tahoma" w:hAnsi="Tahoma" w:cs="Tahoma"/>
          <w:sz w:val="22"/>
          <w:szCs w:val="22"/>
        </w:rPr>
        <w:t>apartados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y </w:t>
      </w:r>
      <w:proofErr w:type="spellStart"/>
      <w:r w:rsidRPr="00130E01">
        <w:rPr>
          <w:rFonts w:ascii="Tahoma" w:hAnsi="Tahoma" w:cs="Tahoma"/>
          <w:sz w:val="22"/>
          <w:szCs w:val="22"/>
        </w:rPr>
        <w:t>sub-apartados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, tal como si </w:t>
      </w:r>
      <w:proofErr w:type="spellStart"/>
      <w:r w:rsidRPr="00130E01">
        <w:rPr>
          <w:rFonts w:ascii="Tahoma" w:hAnsi="Tahoma" w:cs="Tahoma"/>
          <w:sz w:val="22"/>
          <w:szCs w:val="22"/>
        </w:rPr>
        <w:t>fuera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el </w:t>
      </w:r>
      <w:proofErr w:type="spellStart"/>
      <w:r w:rsidRPr="00130E01">
        <w:rPr>
          <w:rFonts w:ascii="Tahoma" w:hAnsi="Tahoma" w:cs="Tahoma"/>
          <w:sz w:val="22"/>
          <w:szCs w:val="22"/>
        </w:rPr>
        <w:t>índice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definitivo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130E01">
        <w:rPr>
          <w:rFonts w:ascii="Tahoma" w:hAnsi="Tahoma" w:cs="Tahoma"/>
          <w:sz w:val="22"/>
          <w:szCs w:val="22"/>
        </w:rPr>
        <w:t>Indudablemente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, en el curso de la </w:t>
      </w:r>
      <w:proofErr w:type="spellStart"/>
      <w:r w:rsidRPr="00130E01">
        <w:rPr>
          <w:rFonts w:ascii="Tahoma" w:hAnsi="Tahoma" w:cs="Tahoma"/>
          <w:sz w:val="22"/>
          <w:szCs w:val="22"/>
        </w:rPr>
        <w:t>investigación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el </w:t>
      </w:r>
      <w:proofErr w:type="spellStart"/>
      <w:r w:rsidRPr="00130E01">
        <w:rPr>
          <w:rFonts w:ascii="Tahoma" w:hAnsi="Tahoma" w:cs="Tahoma"/>
          <w:sz w:val="22"/>
          <w:szCs w:val="22"/>
        </w:rPr>
        <w:t>índice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se </w:t>
      </w:r>
      <w:proofErr w:type="spellStart"/>
      <w:r w:rsidRPr="00130E01">
        <w:rPr>
          <w:rFonts w:ascii="Tahoma" w:hAnsi="Tahoma" w:cs="Tahoma"/>
          <w:sz w:val="22"/>
          <w:szCs w:val="22"/>
        </w:rPr>
        <w:t>irá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ampliando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130E01">
        <w:rPr>
          <w:rFonts w:ascii="Tahoma" w:hAnsi="Tahoma" w:cs="Tahoma"/>
          <w:sz w:val="22"/>
          <w:szCs w:val="22"/>
        </w:rPr>
        <w:t>reduciendo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130E01">
        <w:rPr>
          <w:rFonts w:ascii="Tahoma" w:hAnsi="Tahoma" w:cs="Tahoma"/>
          <w:sz w:val="22"/>
          <w:szCs w:val="22"/>
        </w:rPr>
        <w:t>pero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es imprescindible </w:t>
      </w:r>
      <w:proofErr w:type="spellStart"/>
      <w:r w:rsidRPr="00130E01">
        <w:rPr>
          <w:rFonts w:ascii="Tahoma" w:hAnsi="Tahoma" w:cs="Tahoma"/>
          <w:sz w:val="22"/>
          <w:szCs w:val="22"/>
        </w:rPr>
        <w:t>tener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una </w:t>
      </w:r>
      <w:proofErr w:type="spellStart"/>
      <w:r w:rsidRPr="00130E01">
        <w:rPr>
          <w:rFonts w:ascii="Tahoma" w:hAnsi="Tahoma" w:cs="Tahoma"/>
          <w:sz w:val="22"/>
          <w:szCs w:val="22"/>
        </w:rPr>
        <w:t>guía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inicial que </w:t>
      </w:r>
      <w:proofErr w:type="spellStart"/>
      <w:r w:rsidRPr="00130E01">
        <w:rPr>
          <w:rFonts w:ascii="Tahoma" w:hAnsi="Tahoma" w:cs="Tahoma"/>
          <w:sz w:val="22"/>
          <w:szCs w:val="22"/>
        </w:rPr>
        <w:t>surge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de las </w:t>
      </w:r>
      <w:proofErr w:type="spellStart"/>
      <w:r w:rsidRPr="00130E01">
        <w:rPr>
          <w:rFonts w:ascii="Tahoma" w:hAnsi="Tahoma" w:cs="Tahoma"/>
          <w:sz w:val="22"/>
          <w:szCs w:val="22"/>
        </w:rPr>
        <w:t>lecturas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y </w:t>
      </w:r>
      <w:proofErr w:type="spellStart"/>
      <w:r w:rsidRPr="00130E01">
        <w:rPr>
          <w:rFonts w:ascii="Tahoma" w:hAnsi="Tahoma" w:cs="Tahoma"/>
          <w:sz w:val="22"/>
          <w:szCs w:val="22"/>
        </w:rPr>
        <w:t>recopilación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130E01">
        <w:rPr>
          <w:rFonts w:ascii="Tahoma" w:hAnsi="Tahoma" w:cs="Tahoma"/>
          <w:sz w:val="22"/>
          <w:szCs w:val="22"/>
        </w:rPr>
        <w:t>bibliografía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que </w:t>
      </w:r>
      <w:proofErr w:type="spellStart"/>
      <w:r w:rsidRPr="00130E01">
        <w:rPr>
          <w:rFonts w:ascii="Tahoma" w:hAnsi="Tahoma" w:cs="Tahoma"/>
          <w:sz w:val="22"/>
          <w:szCs w:val="22"/>
        </w:rPr>
        <w:t>vayamos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realizando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. Cada capitulo </w:t>
      </w:r>
      <w:proofErr w:type="spellStart"/>
      <w:r w:rsidRPr="00130E01">
        <w:rPr>
          <w:rFonts w:ascii="Tahoma" w:hAnsi="Tahoma" w:cs="Tahoma"/>
          <w:sz w:val="22"/>
          <w:szCs w:val="22"/>
        </w:rPr>
        <w:t>debe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llevar al </w:t>
      </w:r>
      <w:proofErr w:type="spellStart"/>
      <w:r w:rsidRPr="00130E01">
        <w:rPr>
          <w:rFonts w:ascii="Tahoma" w:hAnsi="Tahoma" w:cs="Tahoma"/>
          <w:sz w:val="22"/>
          <w:szCs w:val="22"/>
        </w:rPr>
        <w:t>siguiente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. Cada </w:t>
      </w:r>
      <w:proofErr w:type="spellStart"/>
      <w:r w:rsidRPr="00130E01">
        <w:rPr>
          <w:rFonts w:ascii="Tahoma" w:hAnsi="Tahoma" w:cs="Tahoma"/>
          <w:sz w:val="22"/>
          <w:szCs w:val="22"/>
        </w:rPr>
        <w:t>capítulo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está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puesto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en </w:t>
      </w:r>
      <w:proofErr w:type="spellStart"/>
      <w:r w:rsidRPr="00130E01">
        <w:rPr>
          <w:rFonts w:ascii="Tahoma" w:hAnsi="Tahoma" w:cs="Tahoma"/>
          <w:sz w:val="22"/>
          <w:szCs w:val="22"/>
        </w:rPr>
        <w:t>nuestro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trabajo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porque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es </w:t>
      </w:r>
      <w:proofErr w:type="spellStart"/>
      <w:r w:rsidRPr="00130E01">
        <w:rPr>
          <w:rFonts w:ascii="Tahoma" w:hAnsi="Tahoma" w:cs="Tahoma"/>
          <w:sz w:val="22"/>
          <w:szCs w:val="22"/>
        </w:rPr>
        <w:t>necesario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y </w:t>
      </w:r>
      <w:proofErr w:type="spellStart"/>
      <w:r w:rsidRPr="00130E01">
        <w:rPr>
          <w:rFonts w:ascii="Tahoma" w:hAnsi="Tahoma" w:cs="Tahoma"/>
          <w:sz w:val="22"/>
          <w:szCs w:val="22"/>
        </w:rPr>
        <w:t>todos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apuntan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a revelar la </w:t>
      </w:r>
      <w:proofErr w:type="spellStart"/>
      <w:r w:rsidRPr="00130E01">
        <w:rPr>
          <w:rFonts w:ascii="Tahoma" w:hAnsi="Tahoma" w:cs="Tahoma"/>
          <w:sz w:val="22"/>
          <w:szCs w:val="22"/>
        </w:rPr>
        <w:t>respuesta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130E01">
        <w:rPr>
          <w:rFonts w:ascii="Tahoma" w:hAnsi="Tahoma" w:cs="Tahoma"/>
          <w:sz w:val="22"/>
          <w:szCs w:val="22"/>
        </w:rPr>
        <w:t>nuestra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hipótesis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. Los </w:t>
      </w:r>
      <w:proofErr w:type="spellStart"/>
      <w:r w:rsidRPr="00130E01">
        <w:rPr>
          <w:rFonts w:ascii="Tahoma" w:hAnsi="Tahoma" w:cs="Tahoma"/>
          <w:sz w:val="22"/>
          <w:szCs w:val="22"/>
        </w:rPr>
        <w:t>capítulos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mas generales </w:t>
      </w:r>
      <w:proofErr w:type="spellStart"/>
      <w:r w:rsidRPr="00130E01">
        <w:rPr>
          <w:rFonts w:ascii="Tahoma" w:hAnsi="Tahoma" w:cs="Tahoma"/>
          <w:sz w:val="22"/>
          <w:szCs w:val="22"/>
        </w:rPr>
        <w:t>irán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al principio. </w:t>
      </w:r>
      <w:proofErr w:type="spellStart"/>
      <w:r w:rsidRPr="00130E01">
        <w:rPr>
          <w:rFonts w:ascii="Tahoma" w:hAnsi="Tahoma" w:cs="Tahoma"/>
          <w:sz w:val="22"/>
          <w:szCs w:val="22"/>
        </w:rPr>
        <w:t>Siempre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se ha de </w:t>
      </w:r>
      <w:proofErr w:type="spellStart"/>
      <w:r w:rsidRPr="00130E01">
        <w:rPr>
          <w:rFonts w:ascii="Tahoma" w:hAnsi="Tahoma" w:cs="Tahoma"/>
          <w:sz w:val="22"/>
          <w:szCs w:val="22"/>
        </w:rPr>
        <w:t>incluir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un </w:t>
      </w:r>
      <w:proofErr w:type="spellStart"/>
      <w:r w:rsidRPr="00130E01">
        <w:rPr>
          <w:rFonts w:ascii="Tahoma" w:hAnsi="Tahoma" w:cs="Tahoma"/>
          <w:sz w:val="22"/>
          <w:szCs w:val="22"/>
        </w:rPr>
        <w:t>capítulo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"</w:t>
      </w:r>
      <w:proofErr w:type="spellStart"/>
      <w:r w:rsidRPr="00130E01">
        <w:rPr>
          <w:rFonts w:ascii="Tahoma" w:hAnsi="Tahoma" w:cs="Tahoma"/>
          <w:sz w:val="22"/>
          <w:szCs w:val="22"/>
        </w:rPr>
        <w:t>teórico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", un resumen de los autores que </w:t>
      </w:r>
      <w:proofErr w:type="spellStart"/>
      <w:r w:rsidRPr="00130E01">
        <w:rPr>
          <w:rFonts w:ascii="Tahoma" w:hAnsi="Tahoma" w:cs="Tahoma"/>
          <w:sz w:val="22"/>
          <w:szCs w:val="22"/>
        </w:rPr>
        <w:t>hayan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llegado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más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lejos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y </w:t>
      </w:r>
      <w:proofErr w:type="spellStart"/>
      <w:r w:rsidRPr="00130E01">
        <w:rPr>
          <w:rFonts w:ascii="Tahoma" w:hAnsi="Tahoma" w:cs="Tahoma"/>
          <w:sz w:val="22"/>
          <w:szCs w:val="22"/>
        </w:rPr>
        <w:t>sean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los </w:t>
      </w:r>
      <w:proofErr w:type="spellStart"/>
      <w:r w:rsidRPr="00130E01">
        <w:rPr>
          <w:rFonts w:ascii="Tahoma" w:hAnsi="Tahoma" w:cs="Tahoma"/>
          <w:sz w:val="22"/>
          <w:szCs w:val="22"/>
        </w:rPr>
        <w:t>más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relevantes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en el tema que hemos </w:t>
      </w:r>
      <w:proofErr w:type="spellStart"/>
      <w:r w:rsidRPr="00130E01">
        <w:rPr>
          <w:rFonts w:ascii="Tahoma" w:hAnsi="Tahoma" w:cs="Tahoma"/>
          <w:sz w:val="22"/>
          <w:szCs w:val="22"/>
        </w:rPr>
        <w:t>escogido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(</w:t>
      </w:r>
      <w:r w:rsidRPr="00130E01">
        <w:rPr>
          <w:rFonts w:ascii="Tahoma" w:hAnsi="Tahoma" w:cs="Tahoma"/>
          <w:i/>
          <w:iCs/>
          <w:sz w:val="22"/>
          <w:szCs w:val="22"/>
        </w:rPr>
        <w:t xml:space="preserve">State of </w:t>
      </w:r>
      <w:proofErr w:type="spellStart"/>
      <w:r w:rsidRPr="00130E01">
        <w:rPr>
          <w:rFonts w:ascii="Tahoma" w:hAnsi="Tahoma" w:cs="Tahoma"/>
          <w:i/>
          <w:iCs/>
          <w:sz w:val="22"/>
          <w:szCs w:val="22"/>
        </w:rPr>
        <w:t>the</w:t>
      </w:r>
      <w:proofErr w:type="spellEnd"/>
      <w:r w:rsidRPr="00130E01">
        <w:rPr>
          <w:rFonts w:ascii="Tahoma" w:hAnsi="Tahoma" w:cs="Tahoma"/>
          <w:i/>
          <w:iCs/>
          <w:sz w:val="22"/>
          <w:szCs w:val="22"/>
        </w:rPr>
        <w:t xml:space="preserve"> Art</w:t>
      </w:r>
      <w:r w:rsidRPr="00130E01">
        <w:rPr>
          <w:rFonts w:ascii="Tahoma" w:hAnsi="Tahoma" w:cs="Tahoma"/>
          <w:sz w:val="22"/>
          <w:szCs w:val="22"/>
        </w:rPr>
        <w:t xml:space="preserve">). </w:t>
      </w:r>
      <w:proofErr w:type="spellStart"/>
      <w:r w:rsidRPr="00130E01">
        <w:rPr>
          <w:rFonts w:ascii="Tahoma" w:hAnsi="Tahoma" w:cs="Tahoma"/>
          <w:sz w:val="22"/>
          <w:szCs w:val="22"/>
        </w:rPr>
        <w:t>Aunque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no </w:t>
      </w:r>
      <w:proofErr w:type="spellStart"/>
      <w:r w:rsidRPr="00130E01">
        <w:rPr>
          <w:rFonts w:ascii="Tahoma" w:hAnsi="Tahoma" w:cs="Tahoma"/>
          <w:sz w:val="22"/>
          <w:szCs w:val="22"/>
        </w:rPr>
        <w:t>hay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reglas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muy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concretas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relativas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a una tesina de Master, </w:t>
      </w:r>
      <w:proofErr w:type="spellStart"/>
      <w:r w:rsidRPr="00130E01">
        <w:rPr>
          <w:rFonts w:ascii="Tahoma" w:hAnsi="Tahoma" w:cs="Tahoma"/>
          <w:sz w:val="22"/>
          <w:szCs w:val="22"/>
        </w:rPr>
        <w:t>debemos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procurar que la </w:t>
      </w:r>
      <w:proofErr w:type="spellStart"/>
      <w:r w:rsidRPr="00130E01">
        <w:rPr>
          <w:rFonts w:ascii="Tahoma" w:hAnsi="Tahoma" w:cs="Tahoma"/>
          <w:sz w:val="22"/>
          <w:szCs w:val="22"/>
        </w:rPr>
        <w:t>parte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"original", lo que </w:t>
      </w:r>
      <w:proofErr w:type="spellStart"/>
      <w:r w:rsidRPr="00130E01">
        <w:rPr>
          <w:rFonts w:ascii="Tahoma" w:hAnsi="Tahoma" w:cs="Tahoma"/>
          <w:sz w:val="22"/>
          <w:szCs w:val="22"/>
        </w:rPr>
        <w:t>realice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el autor/</w:t>
      </w:r>
      <w:proofErr w:type="spellStart"/>
      <w:r w:rsidRPr="00130E01">
        <w:rPr>
          <w:rFonts w:ascii="Tahoma" w:hAnsi="Tahoma" w:cs="Tahoma"/>
          <w:sz w:val="22"/>
          <w:szCs w:val="22"/>
        </w:rPr>
        <w:t>ra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de la tesina, </w:t>
      </w:r>
      <w:proofErr w:type="spellStart"/>
      <w:r w:rsidRPr="00130E01">
        <w:rPr>
          <w:rFonts w:ascii="Tahoma" w:hAnsi="Tahoma" w:cs="Tahoma"/>
          <w:sz w:val="22"/>
          <w:szCs w:val="22"/>
        </w:rPr>
        <w:t>sea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al </w:t>
      </w:r>
      <w:proofErr w:type="spellStart"/>
      <w:r w:rsidRPr="00130E01">
        <w:rPr>
          <w:rFonts w:ascii="Tahoma" w:hAnsi="Tahoma" w:cs="Tahoma"/>
          <w:sz w:val="22"/>
          <w:szCs w:val="22"/>
        </w:rPr>
        <w:t>menos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un </w:t>
      </w:r>
      <w:proofErr w:type="spellStart"/>
      <w:r w:rsidRPr="00130E01">
        <w:rPr>
          <w:rFonts w:ascii="Tahoma" w:hAnsi="Tahoma" w:cs="Tahoma"/>
          <w:sz w:val="22"/>
          <w:szCs w:val="22"/>
        </w:rPr>
        <w:t>tercio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130E01">
        <w:rPr>
          <w:rFonts w:ascii="Tahoma" w:hAnsi="Tahoma" w:cs="Tahoma"/>
          <w:sz w:val="22"/>
          <w:szCs w:val="22"/>
        </w:rPr>
        <w:t>más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del total del </w:t>
      </w:r>
      <w:proofErr w:type="spellStart"/>
      <w:r w:rsidRPr="00130E01">
        <w:rPr>
          <w:rFonts w:ascii="Tahoma" w:hAnsi="Tahoma" w:cs="Tahoma"/>
          <w:sz w:val="22"/>
          <w:szCs w:val="22"/>
        </w:rPr>
        <w:t>trabajo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130E01">
        <w:rPr>
          <w:rFonts w:ascii="Tahoma" w:hAnsi="Tahoma" w:cs="Tahoma"/>
          <w:sz w:val="22"/>
          <w:szCs w:val="22"/>
        </w:rPr>
        <w:t>Dicho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130E01">
        <w:rPr>
          <w:rFonts w:ascii="Tahoma" w:hAnsi="Tahoma" w:cs="Tahoma"/>
          <w:sz w:val="22"/>
          <w:szCs w:val="22"/>
        </w:rPr>
        <w:t>otra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forma, la </w:t>
      </w:r>
      <w:proofErr w:type="spellStart"/>
      <w:r w:rsidRPr="00130E01">
        <w:rPr>
          <w:rFonts w:ascii="Tahoma" w:hAnsi="Tahoma" w:cs="Tahoma"/>
          <w:sz w:val="22"/>
          <w:szCs w:val="22"/>
        </w:rPr>
        <w:t>parte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que se </w:t>
      </w:r>
      <w:proofErr w:type="spellStart"/>
      <w:r w:rsidRPr="00130E01">
        <w:rPr>
          <w:rFonts w:ascii="Tahoma" w:hAnsi="Tahoma" w:cs="Tahoma"/>
          <w:sz w:val="22"/>
          <w:szCs w:val="22"/>
        </w:rPr>
        <w:t>resuma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130E01">
        <w:rPr>
          <w:rFonts w:ascii="Tahoma" w:hAnsi="Tahoma" w:cs="Tahoma"/>
          <w:sz w:val="22"/>
          <w:szCs w:val="22"/>
        </w:rPr>
        <w:t>otros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autores, </w:t>
      </w:r>
      <w:proofErr w:type="spellStart"/>
      <w:r w:rsidRPr="00130E01">
        <w:rPr>
          <w:rFonts w:ascii="Tahoma" w:hAnsi="Tahoma" w:cs="Tahoma"/>
          <w:sz w:val="22"/>
          <w:szCs w:val="22"/>
        </w:rPr>
        <w:t>convenientemente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sistematizada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y estructurada para dar un marco </w:t>
      </w:r>
      <w:proofErr w:type="spellStart"/>
      <w:r w:rsidRPr="00130E01">
        <w:rPr>
          <w:rFonts w:ascii="Tahoma" w:hAnsi="Tahoma" w:cs="Tahoma"/>
          <w:sz w:val="22"/>
          <w:szCs w:val="22"/>
        </w:rPr>
        <w:t>apropiado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130E01">
        <w:rPr>
          <w:rFonts w:ascii="Tahoma" w:hAnsi="Tahoma" w:cs="Tahoma"/>
          <w:sz w:val="22"/>
          <w:szCs w:val="22"/>
        </w:rPr>
        <w:t>nuestro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trabajo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, la </w:t>
      </w:r>
      <w:proofErr w:type="spellStart"/>
      <w:r w:rsidRPr="00130E01">
        <w:rPr>
          <w:rFonts w:ascii="Tahoma" w:hAnsi="Tahoma" w:cs="Tahoma"/>
          <w:sz w:val="22"/>
          <w:szCs w:val="22"/>
        </w:rPr>
        <w:t>parte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"descriptiva", </w:t>
      </w:r>
      <w:proofErr w:type="spellStart"/>
      <w:r w:rsidRPr="00130E01">
        <w:rPr>
          <w:rFonts w:ascii="Tahoma" w:hAnsi="Tahoma" w:cs="Tahoma"/>
          <w:sz w:val="22"/>
          <w:szCs w:val="22"/>
        </w:rPr>
        <w:t>nunca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superará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las dos </w:t>
      </w:r>
      <w:proofErr w:type="spellStart"/>
      <w:r w:rsidRPr="00130E01">
        <w:rPr>
          <w:rFonts w:ascii="Tahoma" w:hAnsi="Tahoma" w:cs="Tahoma"/>
          <w:sz w:val="22"/>
          <w:szCs w:val="22"/>
        </w:rPr>
        <w:t>terceras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partes del </w:t>
      </w:r>
      <w:proofErr w:type="spellStart"/>
      <w:r w:rsidRPr="00130E01">
        <w:rPr>
          <w:rFonts w:ascii="Tahoma" w:hAnsi="Tahoma" w:cs="Tahoma"/>
          <w:sz w:val="22"/>
          <w:szCs w:val="22"/>
        </w:rPr>
        <w:t>trabajo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. Y </w:t>
      </w:r>
      <w:proofErr w:type="spellStart"/>
      <w:r w:rsidRPr="00130E01">
        <w:rPr>
          <w:rFonts w:ascii="Tahoma" w:hAnsi="Tahoma" w:cs="Tahoma"/>
          <w:sz w:val="22"/>
          <w:szCs w:val="22"/>
        </w:rPr>
        <w:t>cuanto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más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reducida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sea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la </w:t>
      </w:r>
      <w:proofErr w:type="spellStart"/>
      <w:r w:rsidRPr="00130E01">
        <w:rPr>
          <w:rFonts w:ascii="Tahoma" w:hAnsi="Tahoma" w:cs="Tahoma"/>
          <w:sz w:val="22"/>
          <w:szCs w:val="22"/>
        </w:rPr>
        <w:t>parte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descriptiva, </w:t>
      </w:r>
      <w:proofErr w:type="spellStart"/>
      <w:r w:rsidRPr="00130E01">
        <w:rPr>
          <w:rFonts w:ascii="Tahoma" w:hAnsi="Tahoma" w:cs="Tahoma"/>
          <w:sz w:val="22"/>
          <w:szCs w:val="22"/>
        </w:rPr>
        <w:t>mucho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mejor</w:t>
      </w:r>
      <w:proofErr w:type="spellEnd"/>
      <w:r w:rsidRPr="00130E01">
        <w:rPr>
          <w:rFonts w:ascii="Tahoma" w:hAnsi="Tahoma" w:cs="Tahoma"/>
          <w:sz w:val="22"/>
          <w:szCs w:val="22"/>
        </w:rPr>
        <w:t>.</w:t>
      </w:r>
    </w:p>
    <w:p w:rsidR="00130E01" w:rsidRPr="00130E01" w:rsidRDefault="00130E01" w:rsidP="00130E01">
      <w:pPr>
        <w:jc w:val="both"/>
        <w:rPr>
          <w:rFonts w:ascii="Tahoma" w:hAnsi="Tahoma" w:cs="Tahoma"/>
          <w:color w:val="FF0000"/>
          <w:sz w:val="22"/>
          <w:szCs w:val="22"/>
        </w:rPr>
      </w:pPr>
    </w:p>
    <w:p w:rsidR="00130E01" w:rsidRPr="00130E01" w:rsidRDefault="00130E01" w:rsidP="00130E01">
      <w:pPr>
        <w:jc w:val="both"/>
        <w:rPr>
          <w:rFonts w:ascii="Tahoma" w:hAnsi="Tahoma" w:cs="Tahoma"/>
          <w:color w:val="FF0000"/>
          <w:sz w:val="22"/>
          <w:szCs w:val="22"/>
        </w:rPr>
      </w:pPr>
      <w:r w:rsidRPr="00130E01">
        <w:rPr>
          <w:rFonts w:ascii="Tahoma" w:hAnsi="Tahoma" w:cs="Tahoma"/>
          <w:color w:val="FF0000"/>
          <w:sz w:val="22"/>
          <w:szCs w:val="22"/>
        </w:rPr>
        <w:lastRenderedPageBreak/>
        <w:t xml:space="preserve">El </w:t>
      </w:r>
      <w:proofErr w:type="spellStart"/>
      <w:r w:rsidRPr="00130E01">
        <w:rPr>
          <w:rFonts w:ascii="Tahoma" w:hAnsi="Tahoma" w:cs="Tahoma"/>
          <w:color w:val="FF0000"/>
          <w:sz w:val="22"/>
          <w:szCs w:val="22"/>
        </w:rPr>
        <w:t>índice</w:t>
      </w:r>
      <w:proofErr w:type="spellEnd"/>
      <w:r w:rsidRPr="00130E01">
        <w:rPr>
          <w:rFonts w:ascii="Tahoma" w:hAnsi="Tahoma" w:cs="Tahoma"/>
          <w:color w:val="FF0000"/>
          <w:sz w:val="22"/>
          <w:szCs w:val="22"/>
        </w:rPr>
        <w:t xml:space="preserve"> es </w:t>
      </w:r>
      <w:proofErr w:type="spellStart"/>
      <w:r w:rsidRPr="00130E01">
        <w:rPr>
          <w:rFonts w:ascii="Tahoma" w:hAnsi="Tahoma" w:cs="Tahoma"/>
          <w:color w:val="FF0000"/>
          <w:sz w:val="22"/>
          <w:szCs w:val="22"/>
        </w:rPr>
        <w:t>correcto</w:t>
      </w:r>
      <w:proofErr w:type="spellEnd"/>
      <w:r w:rsidRPr="00130E01">
        <w:rPr>
          <w:rFonts w:ascii="Tahoma" w:hAnsi="Tahoma" w:cs="Tahoma"/>
          <w:color w:val="FF0000"/>
          <w:sz w:val="22"/>
          <w:szCs w:val="22"/>
        </w:rPr>
        <w:t xml:space="preserve">. </w:t>
      </w:r>
    </w:p>
    <w:p w:rsidR="00130E01" w:rsidRPr="00130E01" w:rsidRDefault="00130E01" w:rsidP="00130E01">
      <w:pPr>
        <w:jc w:val="both"/>
        <w:rPr>
          <w:rFonts w:ascii="Tahoma" w:hAnsi="Tahoma" w:cs="Tahoma"/>
          <w:sz w:val="22"/>
          <w:szCs w:val="22"/>
        </w:rPr>
      </w:pPr>
    </w:p>
    <w:p w:rsidR="00130E01" w:rsidRPr="00130E01" w:rsidRDefault="00130E01" w:rsidP="00130E01">
      <w:pPr>
        <w:jc w:val="both"/>
        <w:rPr>
          <w:rFonts w:ascii="Tahoma" w:hAnsi="Tahoma" w:cs="Tahoma"/>
          <w:sz w:val="22"/>
          <w:szCs w:val="22"/>
        </w:rPr>
      </w:pPr>
    </w:p>
    <w:p w:rsidR="00130E01" w:rsidRPr="00130E01" w:rsidRDefault="00130E01" w:rsidP="00130E01">
      <w:pPr>
        <w:jc w:val="both"/>
        <w:rPr>
          <w:rFonts w:ascii="Tahoma" w:hAnsi="Tahoma" w:cs="Tahoma"/>
          <w:sz w:val="22"/>
          <w:szCs w:val="22"/>
        </w:rPr>
      </w:pPr>
      <w:r w:rsidRPr="00130E01">
        <w:rPr>
          <w:rFonts w:ascii="Tahoma" w:hAnsi="Tahoma" w:cs="Tahoma"/>
          <w:sz w:val="22"/>
          <w:szCs w:val="22"/>
        </w:rPr>
        <w:t xml:space="preserve">6. </w:t>
      </w:r>
      <w:proofErr w:type="spellStart"/>
      <w:r w:rsidRPr="00130E01">
        <w:rPr>
          <w:rFonts w:ascii="Tahoma" w:hAnsi="Tahoma" w:cs="Tahoma"/>
          <w:sz w:val="22"/>
          <w:szCs w:val="22"/>
          <w:u w:val="single"/>
        </w:rPr>
        <w:t>Bibliografía</w:t>
      </w:r>
      <w:proofErr w:type="spellEnd"/>
      <w:r w:rsidRPr="00130E01">
        <w:rPr>
          <w:rFonts w:ascii="Tahoma" w:hAnsi="Tahoma" w:cs="Tahoma"/>
          <w:sz w:val="22"/>
          <w:szCs w:val="22"/>
          <w:u w:val="single"/>
        </w:rPr>
        <w:t xml:space="preserve"> a consultar</w:t>
      </w:r>
      <w:r w:rsidRPr="00130E01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130E01">
        <w:rPr>
          <w:rFonts w:ascii="Tahoma" w:hAnsi="Tahoma" w:cs="Tahoma"/>
          <w:sz w:val="22"/>
          <w:szCs w:val="22"/>
        </w:rPr>
        <w:t>Listada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en </w:t>
      </w:r>
      <w:proofErr w:type="spellStart"/>
      <w:r w:rsidRPr="00130E01">
        <w:rPr>
          <w:rFonts w:ascii="Tahoma" w:hAnsi="Tahoma" w:cs="Tahoma"/>
          <w:sz w:val="22"/>
          <w:szCs w:val="22"/>
        </w:rPr>
        <w:t>orden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alfabético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por autor, </w:t>
      </w:r>
      <w:proofErr w:type="spellStart"/>
      <w:r w:rsidRPr="00130E01">
        <w:rPr>
          <w:rFonts w:ascii="Tahoma" w:hAnsi="Tahoma" w:cs="Tahoma"/>
          <w:sz w:val="22"/>
          <w:szCs w:val="22"/>
        </w:rPr>
        <w:t>siguiendo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una </w:t>
      </w:r>
      <w:proofErr w:type="spellStart"/>
      <w:r w:rsidRPr="00130E01">
        <w:rPr>
          <w:rFonts w:ascii="Tahoma" w:hAnsi="Tahoma" w:cs="Tahoma"/>
          <w:sz w:val="22"/>
          <w:szCs w:val="22"/>
        </w:rPr>
        <w:t>ordenación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habitualmente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aceptada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para este tipo de </w:t>
      </w:r>
      <w:proofErr w:type="spellStart"/>
      <w:r w:rsidRPr="00130E01">
        <w:rPr>
          <w:rFonts w:ascii="Tahoma" w:hAnsi="Tahoma" w:cs="Tahoma"/>
          <w:sz w:val="22"/>
          <w:szCs w:val="22"/>
        </w:rPr>
        <w:t>trabajos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130E01">
        <w:rPr>
          <w:rFonts w:ascii="Tahoma" w:hAnsi="Tahoma" w:cs="Tahoma"/>
          <w:sz w:val="22"/>
          <w:szCs w:val="22"/>
        </w:rPr>
        <w:t>Puede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que </w:t>
      </w:r>
      <w:proofErr w:type="spellStart"/>
      <w:r w:rsidRPr="00130E01">
        <w:rPr>
          <w:rFonts w:ascii="Tahoma" w:hAnsi="Tahoma" w:cs="Tahoma"/>
          <w:sz w:val="22"/>
          <w:szCs w:val="22"/>
        </w:rPr>
        <w:t>encontremos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más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textos </w:t>
      </w:r>
      <w:proofErr w:type="spellStart"/>
      <w:r w:rsidRPr="00130E01">
        <w:rPr>
          <w:rFonts w:ascii="Tahoma" w:hAnsi="Tahoma" w:cs="Tahoma"/>
          <w:sz w:val="22"/>
          <w:szCs w:val="22"/>
        </w:rPr>
        <w:t>cuando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estemos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escribiendo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el </w:t>
      </w:r>
      <w:proofErr w:type="spellStart"/>
      <w:r w:rsidRPr="00130E01">
        <w:rPr>
          <w:rFonts w:ascii="Tahoma" w:hAnsi="Tahoma" w:cs="Tahoma"/>
          <w:sz w:val="22"/>
          <w:szCs w:val="22"/>
        </w:rPr>
        <w:t>trabajo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130E01">
        <w:rPr>
          <w:rFonts w:ascii="Tahoma" w:hAnsi="Tahoma" w:cs="Tahoma"/>
          <w:sz w:val="22"/>
          <w:szCs w:val="22"/>
        </w:rPr>
        <w:t>pero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a la hora de confeccionar </w:t>
      </w:r>
      <w:proofErr w:type="spellStart"/>
      <w:r w:rsidRPr="00130E01">
        <w:rPr>
          <w:rFonts w:ascii="Tahoma" w:hAnsi="Tahoma" w:cs="Tahoma"/>
          <w:sz w:val="22"/>
          <w:szCs w:val="22"/>
        </w:rPr>
        <w:t>nuestro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proyecto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deberíamos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130E01">
        <w:rPr>
          <w:rFonts w:ascii="Tahoma" w:hAnsi="Tahoma" w:cs="Tahoma"/>
          <w:sz w:val="22"/>
          <w:szCs w:val="22"/>
        </w:rPr>
        <w:t>haber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revisado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una </w:t>
      </w:r>
      <w:proofErr w:type="spellStart"/>
      <w:r w:rsidRPr="00130E01">
        <w:rPr>
          <w:rFonts w:ascii="Tahoma" w:hAnsi="Tahoma" w:cs="Tahoma"/>
          <w:sz w:val="22"/>
          <w:szCs w:val="22"/>
        </w:rPr>
        <w:t>buena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parte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. De </w:t>
      </w:r>
      <w:proofErr w:type="spellStart"/>
      <w:r w:rsidRPr="00130E01">
        <w:rPr>
          <w:rFonts w:ascii="Tahoma" w:hAnsi="Tahoma" w:cs="Tahoma"/>
          <w:sz w:val="22"/>
          <w:szCs w:val="22"/>
        </w:rPr>
        <w:t>hecho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, para poder </w:t>
      </w:r>
      <w:proofErr w:type="spellStart"/>
      <w:r w:rsidRPr="00130E01">
        <w:rPr>
          <w:rFonts w:ascii="Tahoma" w:hAnsi="Tahoma" w:cs="Tahoma"/>
          <w:sz w:val="22"/>
          <w:szCs w:val="22"/>
        </w:rPr>
        <w:t>realizar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el </w:t>
      </w:r>
      <w:proofErr w:type="spellStart"/>
      <w:r w:rsidRPr="00130E01">
        <w:rPr>
          <w:rFonts w:ascii="Tahoma" w:hAnsi="Tahoma" w:cs="Tahoma"/>
          <w:sz w:val="22"/>
          <w:szCs w:val="22"/>
        </w:rPr>
        <w:t>Proyecto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de Tesina </w:t>
      </w:r>
      <w:proofErr w:type="spellStart"/>
      <w:r w:rsidRPr="00130E01">
        <w:rPr>
          <w:rFonts w:ascii="Tahoma" w:hAnsi="Tahoma" w:cs="Tahoma"/>
          <w:sz w:val="22"/>
          <w:szCs w:val="22"/>
        </w:rPr>
        <w:t>hay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que visitar </w:t>
      </w:r>
      <w:proofErr w:type="spellStart"/>
      <w:r w:rsidRPr="00130E01">
        <w:rPr>
          <w:rFonts w:ascii="Tahoma" w:hAnsi="Tahoma" w:cs="Tahoma"/>
          <w:sz w:val="22"/>
          <w:szCs w:val="22"/>
        </w:rPr>
        <w:t>varias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bibliotecas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y </w:t>
      </w:r>
      <w:proofErr w:type="spellStart"/>
      <w:r w:rsidRPr="00130E01">
        <w:rPr>
          <w:rFonts w:ascii="Tahoma" w:hAnsi="Tahoma" w:cs="Tahoma"/>
          <w:sz w:val="22"/>
          <w:szCs w:val="22"/>
        </w:rPr>
        <w:t>leer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bastante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130E01">
        <w:rPr>
          <w:rFonts w:ascii="Tahoma" w:hAnsi="Tahoma" w:cs="Tahoma"/>
          <w:sz w:val="22"/>
          <w:szCs w:val="22"/>
        </w:rPr>
        <w:t>Aunque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no </w:t>
      </w:r>
      <w:proofErr w:type="spellStart"/>
      <w:r w:rsidRPr="00130E01">
        <w:rPr>
          <w:rFonts w:ascii="Tahoma" w:hAnsi="Tahoma" w:cs="Tahoma"/>
          <w:sz w:val="22"/>
          <w:szCs w:val="22"/>
        </w:rPr>
        <w:t>realicemos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una lectura profunda de los </w:t>
      </w:r>
      <w:proofErr w:type="spellStart"/>
      <w:r w:rsidRPr="00130E01">
        <w:rPr>
          <w:rFonts w:ascii="Tahoma" w:hAnsi="Tahoma" w:cs="Tahoma"/>
          <w:sz w:val="22"/>
          <w:szCs w:val="22"/>
        </w:rPr>
        <w:t>libros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y </w:t>
      </w:r>
      <w:proofErr w:type="spellStart"/>
      <w:r w:rsidRPr="00130E01">
        <w:rPr>
          <w:rFonts w:ascii="Tahoma" w:hAnsi="Tahoma" w:cs="Tahoma"/>
          <w:sz w:val="22"/>
          <w:szCs w:val="22"/>
        </w:rPr>
        <w:t>artículos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encontrados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, al </w:t>
      </w:r>
      <w:proofErr w:type="spellStart"/>
      <w:r w:rsidRPr="00130E01">
        <w:rPr>
          <w:rFonts w:ascii="Tahoma" w:hAnsi="Tahoma" w:cs="Tahoma"/>
          <w:sz w:val="22"/>
          <w:szCs w:val="22"/>
        </w:rPr>
        <w:t>menos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la lectura </w:t>
      </w:r>
      <w:proofErr w:type="spellStart"/>
      <w:r w:rsidRPr="00130E01">
        <w:rPr>
          <w:rFonts w:ascii="Tahoma" w:hAnsi="Tahoma" w:cs="Tahoma"/>
          <w:sz w:val="22"/>
          <w:szCs w:val="22"/>
        </w:rPr>
        <w:t>deberá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ser lo </w:t>
      </w:r>
      <w:proofErr w:type="spellStart"/>
      <w:r w:rsidRPr="00130E01">
        <w:rPr>
          <w:rFonts w:ascii="Tahoma" w:hAnsi="Tahoma" w:cs="Tahoma"/>
          <w:sz w:val="22"/>
          <w:szCs w:val="22"/>
        </w:rPr>
        <w:t>suficientemente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profunda para discernir si nos </w:t>
      </w:r>
      <w:proofErr w:type="spellStart"/>
      <w:r w:rsidRPr="00130E01">
        <w:rPr>
          <w:rFonts w:ascii="Tahoma" w:hAnsi="Tahoma" w:cs="Tahoma"/>
          <w:sz w:val="22"/>
          <w:szCs w:val="22"/>
        </w:rPr>
        <w:t>sirve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o no </w:t>
      </w:r>
      <w:proofErr w:type="spellStart"/>
      <w:r w:rsidRPr="00130E01">
        <w:rPr>
          <w:rFonts w:ascii="Tahoma" w:hAnsi="Tahoma" w:cs="Tahoma"/>
          <w:sz w:val="22"/>
          <w:szCs w:val="22"/>
        </w:rPr>
        <w:t>determinado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texto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al </w:t>
      </w:r>
      <w:proofErr w:type="spellStart"/>
      <w:r w:rsidRPr="00130E01">
        <w:rPr>
          <w:rFonts w:ascii="Tahoma" w:hAnsi="Tahoma" w:cs="Tahoma"/>
          <w:sz w:val="22"/>
          <w:szCs w:val="22"/>
        </w:rPr>
        <w:t>propósito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130E01">
        <w:rPr>
          <w:rFonts w:ascii="Tahoma" w:hAnsi="Tahoma" w:cs="Tahoma"/>
          <w:sz w:val="22"/>
          <w:szCs w:val="22"/>
        </w:rPr>
        <w:t>nuestra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investigación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(si no </w:t>
      </w:r>
      <w:proofErr w:type="spellStart"/>
      <w:r w:rsidRPr="00130E01">
        <w:rPr>
          <w:rFonts w:ascii="Tahoma" w:hAnsi="Tahoma" w:cs="Tahoma"/>
          <w:sz w:val="22"/>
          <w:szCs w:val="22"/>
        </w:rPr>
        <w:t>sirve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habrá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que </w:t>
      </w:r>
      <w:proofErr w:type="spellStart"/>
      <w:r w:rsidRPr="00130E01">
        <w:rPr>
          <w:rFonts w:ascii="Tahoma" w:hAnsi="Tahoma" w:cs="Tahoma"/>
          <w:sz w:val="22"/>
          <w:szCs w:val="22"/>
        </w:rPr>
        <w:t>descartarlo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, y </w:t>
      </w:r>
      <w:proofErr w:type="spellStart"/>
      <w:r w:rsidRPr="00130E01">
        <w:rPr>
          <w:rFonts w:ascii="Tahoma" w:hAnsi="Tahoma" w:cs="Tahoma"/>
          <w:sz w:val="22"/>
          <w:szCs w:val="22"/>
        </w:rPr>
        <w:t>ello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forma </w:t>
      </w:r>
      <w:proofErr w:type="spellStart"/>
      <w:r w:rsidRPr="00130E01">
        <w:rPr>
          <w:rFonts w:ascii="Tahoma" w:hAnsi="Tahoma" w:cs="Tahoma"/>
          <w:sz w:val="22"/>
          <w:szCs w:val="22"/>
        </w:rPr>
        <w:t>parte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de la </w:t>
      </w:r>
      <w:proofErr w:type="spellStart"/>
      <w:r w:rsidRPr="00130E01">
        <w:rPr>
          <w:rFonts w:ascii="Tahoma" w:hAnsi="Tahoma" w:cs="Tahoma"/>
          <w:sz w:val="22"/>
          <w:szCs w:val="22"/>
        </w:rPr>
        <w:t>investigación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). La </w:t>
      </w:r>
      <w:proofErr w:type="spellStart"/>
      <w:r w:rsidRPr="00130E01">
        <w:rPr>
          <w:rFonts w:ascii="Tahoma" w:hAnsi="Tahoma" w:cs="Tahoma"/>
          <w:sz w:val="22"/>
          <w:szCs w:val="22"/>
        </w:rPr>
        <w:t>búsqueda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la </w:t>
      </w:r>
      <w:proofErr w:type="spellStart"/>
      <w:r w:rsidRPr="00130E01">
        <w:rPr>
          <w:rFonts w:ascii="Tahoma" w:hAnsi="Tahoma" w:cs="Tahoma"/>
          <w:sz w:val="22"/>
          <w:szCs w:val="22"/>
        </w:rPr>
        <w:t>debemos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hacer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teniendo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siempre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presente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que </w:t>
      </w:r>
      <w:proofErr w:type="spellStart"/>
      <w:r w:rsidRPr="00130E01">
        <w:rPr>
          <w:rFonts w:ascii="Tahoma" w:hAnsi="Tahoma" w:cs="Tahoma"/>
          <w:sz w:val="22"/>
          <w:szCs w:val="22"/>
        </w:rPr>
        <w:t>debemos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encontrar </w:t>
      </w:r>
      <w:proofErr w:type="spellStart"/>
      <w:r w:rsidRPr="00130E01">
        <w:rPr>
          <w:rFonts w:ascii="Tahoma" w:hAnsi="Tahoma" w:cs="Tahoma"/>
          <w:sz w:val="22"/>
          <w:szCs w:val="22"/>
        </w:rPr>
        <w:t>todo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lo que se </w:t>
      </w:r>
      <w:proofErr w:type="spellStart"/>
      <w:r w:rsidRPr="00130E01">
        <w:rPr>
          <w:rFonts w:ascii="Tahoma" w:hAnsi="Tahoma" w:cs="Tahoma"/>
          <w:sz w:val="22"/>
          <w:szCs w:val="22"/>
        </w:rPr>
        <w:t>haya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escrito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antes sobre </w:t>
      </w:r>
      <w:proofErr w:type="spellStart"/>
      <w:r w:rsidRPr="00130E01">
        <w:rPr>
          <w:rFonts w:ascii="Tahoma" w:hAnsi="Tahoma" w:cs="Tahoma"/>
          <w:sz w:val="22"/>
          <w:szCs w:val="22"/>
        </w:rPr>
        <w:t>nuestro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tema, o al </w:t>
      </w:r>
      <w:proofErr w:type="spellStart"/>
      <w:r w:rsidRPr="00130E01">
        <w:rPr>
          <w:rFonts w:ascii="Tahoma" w:hAnsi="Tahoma" w:cs="Tahoma"/>
          <w:sz w:val="22"/>
          <w:szCs w:val="22"/>
        </w:rPr>
        <w:t>menos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130E01">
        <w:rPr>
          <w:rFonts w:ascii="Tahoma" w:hAnsi="Tahoma" w:cs="Tahoma"/>
          <w:sz w:val="22"/>
          <w:szCs w:val="22"/>
        </w:rPr>
        <w:t>todo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lo </w:t>
      </w:r>
      <w:proofErr w:type="spellStart"/>
      <w:r w:rsidRPr="00130E01">
        <w:rPr>
          <w:rFonts w:ascii="Tahoma" w:hAnsi="Tahoma" w:cs="Tahoma"/>
          <w:sz w:val="22"/>
          <w:szCs w:val="22"/>
        </w:rPr>
        <w:t>relevante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que se </w:t>
      </w:r>
      <w:proofErr w:type="spellStart"/>
      <w:r w:rsidRPr="00130E01">
        <w:rPr>
          <w:rFonts w:ascii="Tahoma" w:hAnsi="Tahoma" w:cs="Tahoma"/>
          <w:sz w:val="22"/>
          <w:szCs w:val="22"/>
        </w:rPr>
        <w:t>haya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escrito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acerca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del </w:t>
      </w:r>
      <w:proofErr w:type="spellStart"/>
      <w:r w:rsidRPr="00130E01">
        <w:rPr>
          <w:rFonts w:ascii="Tahoma" w:hAnsi="Tahoma" w:cs="Tahoma"/>
          <w:sz w:val="22"/>
          <w:szCs w:val="22"/>
        </w:rPr>
        <w:t>mismo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130E01">
        <w:rPr>
          <w:rFonts w:ascii="Tahoma" w:hAnsi="Tahoma" w:cs="Tahoma"/>
          <w:sz w:val="22"/>
          <w:szCs w:val="22"/>
        </w:rPr>
        <w:t>Generalmente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, una </w:t>
      </w:r>
      <w:proofErr w:type="spellStart"/>
      <w:r w:rsidRPr="00130E01">
        <w:rPr>
          <w:rFonts w:ascii="Tahoma" w:hAnsi="Tahoma" w:cs="Tahoma"/>
          <w:sz w:val="22"/>
          <w:szCs w:val="22"/>
        </w:rPr>
        <w:t>vez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el </w:t>
      </w:r>
      <w:proofErr w:type="spellStart"/>
      <w:r w:rsidRPr="00130E01">
        <w:rPr>
          <w:rFonts w:ascii="Tahoma" w:hAnsi="Tahoma" w:cs="Tahoma"/>
          <w:sz w:val="22"/>
          <w:szCs w:val="22"/>
        </w:rPr>
        <w:t>alumno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profundice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en </w:t>
      </w:r>
      <w:proofErr w:type="spellStart"/>
      <w:r w:rsidRPr="00130E01">
        <w:rPr>
          <w:rFonts w:ascii="Tahoma" w:hAnsi="Tahoma" w:cs="Tahoma"/>
          <w:sz w:val="22"/>
          <w:szCs w:val="22"/>
        </w:rPr>
        <w:t>su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trabajo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130E01">
        <w:rPr>
          <w:rFonts w:ascii="Tahoma" w:hAnsi="Tahoma" w:cs="Tahoma"/>
          <w:sz w:val="22"/>
          <w:szCs w:val="22"/>
        </w:rPr>
        <w:t>modificará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su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índice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130E01">
        <w:rPr>
          <w:rFonts w:ascii="Tahoma" w:hAnsi="Tahoma" w:cs="Tahoma"/>
          <w:sz w:val="22"/>
          <w:szCs w:val="22"/>
        </w:rPr>
        <w:t>capítulos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y </w:t>
      </w:r>
      <w:proofErr w:type="spellStart"/>
      <w:r w:rsidRPr="00130E01">
        <w:rPr>
          <w:rFonts w:ascii="Tahoma" w:hAnsi="Tahoma" w:cs="Tahoma"/>
          <w:sz w:val="22"/>
          <w:szCs w:val="22"/>
        </w:rPr>
        <w:t>puede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que </w:t>
      </w:r>
      <w:proofErr w:type="spellStart"/>
      <w:r w:rsidRPr="00130E01">
        <w:rPr>
          <w:rFonts w:ascii="Tahoma" w:hAnsi="Tahoma" w:cs="Tahoma"/>
          <w:sz w:val="22"/>
          <w:szCs w:val="22"/>
        </w:rPr>
        <w:t>también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vaya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acotando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más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su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tema.</w:t>
      </w:r>
    </w:p>
    <w:p w:rsidR="00130E01" w:rsidRPr="00130E01" w:rsidRDefault="00130E01" w:rsidP="00130E01">
      <w:pPr>
        <w:jc w:val="both"/>
        <w:rPr>
          <w:rFonts w:ascii="Tahoma" w:hAnsi="Tahoma" w:cs="Tahoma"/>
          <w:sz w:val="22"/>
          <w:szCs w:val="22"/>
        </w:rPr>
      </w:pPr>
    </w:p>
    <w:p w:rsidR="00130E01" w:rsidRPr="00130E01" w:rsidRDefault="00130E01" w:rsidP="00130E01">
      <w:pPr>
        <w:jc w:val="both"/>
        <w:rPr>
          <w:rFonts w:ascii="Tahoma" w:hAnsi="Tahoma" w:cs="Tahoma"/>
          <w:sz w:val="22"/>
          <w:szCs w:val="22"/>
        </w:rPr>
      </w:pPr>
      <w:r w:rsidRPr="00130E01">
        <w:rPr>
          <w:rFonts w:ascii="Tahoma" w:hAnsi="Tahoma" w:cs="Tahoma"/>
          <w:sz w:val="22"/>
          <w:szCs w:val="22"/>
        </w:rPr>
        <w:t xml:space="preserve">Se </w:t>
      </w:r>
      <w:proofErr w:type="spellStart"/>
      <w:r w:rsidRPr="00130E01">
        <w:rPr>
          <w:rFonts w:ascii="Tahoma" w:hAnsi="Tahoma" w:cs="Tahoma"/>
          <w:sz w:val="22"/>
          <w:szCs w:val="22"/>
        </w:rPr>
        <w:t>puede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realizar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una tesina </w:t>
      </w:r>
      <w:proofErr w:type="spellStart"/>
      <w:r w:rsidRPr="00130E01">
        <w:rPr>
          <w:rFonts w:ascii="Tahoma" w:hAnsi="Tahoma" w:cs="Tahoma"/>
          <w:sz w:val="22"/>
          <w:szCs w:val="22"/>
        </w:rPr>
        <w:t>consultando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sólo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por Internet. </w:t>
      </w:r>
      <w:proofErr w:type="spellStart"/>
      <w:r w:rsidRPr="00130E01">
        <w:rPr>
          <w:rFonts w:ascii="Tahoma" w:hAnsi="Tahoma" w:cs="Tahoma"/>
          <w:sz w:val="22"/>
          <w:szCs w:val="22"/>
        </w:rPr>
        <w:t>Sin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embargo, </w:t>
      </w:r>
      <w:proofErr w:type="spellStart"/>
      <w:r w:rsidRPr="00130E01">
        <w:rPr>
          <w:rFonts w:ascii="Tahoma" w:hAnsi="Tahoma" w:cs="Tahoma"/>
          <w:sz w:val="22"/>
          <w:szCs w:val="22"/>
        </w:rPr>
        <w:t>conviene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saber que: 1) en Internet </w:t>
      </w:r>
      <w:proofErr w:type="spellStart"/>
      <w:r w:rsidRPr="00130E01">
        <w:rPr>
          <w:rFonts w:ascii="Tahoma" w:hAnsi="Tahoma" w:cs="Tahoma"/>
          <w:sz w:val="22"/>
          <w:szCs w:val="22"/>
        </w:rPr>
        <w:t>suelen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aparecer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fragmentos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130E01">
        <w:rPr>
          <w:rFonts w:ascii="Tahoma" w:hAnsi="Tahoma" w:cs="Tahoma"/>
          <w:sz w:val="22"/>
          <w:szCs w:val="22"/>
        </w:rPr>
        <w:t>artículos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; 2) gran </w:t>
      </w:r>
      <w:proofErr w:type="spellStart"/>
      <w:r w:rsidRPr="00130E01">
        <w:rPr>
          <w:rFonts w:ascii="Tahoma" w:hAnsi="Tahoma" w:cs="Tahoma"/>
          <w:sz w:val="22"/>
          <w:szCs w:val="22"/>
        </w:rPr>
        <w:t>parte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de la </w:t>
      </w:r>
      <w:proofErr w:type="spellStart"/>
      <w:r w:rsidRPr="00130E01">
        <w:rPr>
          <w:rFonts w:ascii="Tahoma" w:hAnsi="Tahoma" w:cs="Tahoma"/>
          <w:sz w:val="22"/>
          <w:szCs w:val="22"/>
        </w:rPr>
        <w:t>información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es </w:t>
      </w:r>
      <w:proofErr w:type="spellStart"/>
      <w:r w:rsidRPr="00130E01">
        <w:rPr>
          <w:rFonts w:ascii="Tahoma" w:hAnsi="Tahoma" w:cs="Tahoma"/>
          <w:sz w:val="22"/>
          <w:szCs w:val="22"/>
        </w:rPr>
        <w:t>sólo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130E01">
        <w:rPr>
          <w:rFonts w:ascii="Tahoma" w:hAnsi="Tahoma" w:cs="Tahoma"/>
          <w:sz w:val="22"/>
          <w:szCs w:val="22"/>
        </w:rPr>
        <w:t>divulgación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(por </w:t>
      </w:r>
      <w:proofErr w:type="spellStart"/>
      <w:r w:rsidRPr="00130E01">
        <w:rPr>
          <w:rFonts w:ascii="Tahoma" w:hAnsi="Tahoma" w:cs="Tahoma"/>
          <w:sz w:val="22"/>
          <w:szCs w:val="22"/>
        </w:rPr>
        <w:t>ejemplo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: </w:t>
      </w:r>
      <w:proofErr w:type="spellStart"/>
      <w:r w:rsidRPr="00130E01">
        <w:rPr>
          <w:rFonts w:ascii="Tahoma" w:hAnsi="Tahoma" w:cs="Tahoma"/>
          <w:sz w:val="22"/>
          <w:szCs w:val="22"/>
        </w:rPr>
        <w:t>artículos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130E01">
        <w:rPr>
          <w:rFonts w:ascii="Tahoma" w:hAnsi="Tahoma" w:cs="Tahoma"/>
          <w:sz w:val="22"/>
          <w:szCs w:val="22"/>
        </w:rPr>
        <w:t>prensa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); 3) se </w:t>
      </w:r>
      <w:proofErr w:type="spellStart"/>
      <w:r w:rsidRPr="00130E01">
        <w:rPr>
          <w:rFonts w:ascii="Tahoma" w:hAnsi="Tahoma" w:cs="Tahoma"/>
          <w:sz w:val="22"/>
          <w:szCs w:val="22"/>
        </w:rPr>
        <w:t>encuentra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mucha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información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realizada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para </w:t>
      </w:r>
      <w:proofErr w:type="spellStart"/>
      <w:r w:rsidRPr="00130E01">
        <w:rPr>
          <w:rFonts w:ascii="Tahoma" w:hAnsi="Tahoma" w:cs="Tahoma"/>
          <w:sz w:val="22"/>
          <w:szCs w:val="22"/>
        </w:rPr>
        <w:t>marketing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de un </w:t>
      </w:r>
      <w:proofErr w:type="spellStart"/>
      <w:r w:rsidRPr="00130E01">
        <w:rPr>
          <w:rFonts w:ascii="Tahoma" w:hAnsi="Tahoma" w:cs="Tahoma"/>
          <w:sz w:val="22"/>
          <w:szCs w:val="22"/>
        </w:rPr>
        <w:t>producto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o empresa (parcial, </w:t>
      </w:r>
      <w:proofErr w:type="spellStart"/>
      <w:r w:rsidRPr="00130E01">
        <w:rPr>
          <w:rFonts w:ascii="Tahoma" w:hAnsi="Tahoma" w:cs="Tahoma"/>
          <w:sz w:val="22"/>
          <w:szCs w:val="22"/>
        </w:rPr>
        <w:t>fragmentos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, etc.) y en </w:t>
      </w:r>
      <w:proofErr w:type="spellStart"/>
      <w:r w:rsidRPr="00130E01">
        <w:rPr>
          <w:rFonts w:ascii="Tahoma" w:hAnsi="Tahoma" w:cs="Tahoma"/>
          <w:sz w:val="22"/>
          <w:szCs w:val="22"/>
        </w:rPr>
        <w:t>muchos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casos no es apropiada para una </w:t>
      </w:r>
      <w:proofErr w:type="spellStart"/>
      <w:r w:rsidRPr="00130E01">
        <w:rPr>
          <w:rFonts w:ascii="Tahoma" w:hAnsi="Tahoma" w:cs="Tahoma"/>
          <w:sz w:val="22"/>
          <w:szCs w:val="22"/>
        </w:rPr>
        <w:t>investigación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científica. En las </w:t>
      </w:r>
      <w:proofErr w:type="spellStart"/>
      <w:r w:rsidRPr="00130E01">
        <w:rPr>
          <w:rFonts w:ascii="Tahoma" w:hAnsi="Tahoma" w:cs="Tahoma"/>
          <w:sz w:val="22"/>
          <w:szCs w:val="22"/>
        </w:rPr>
        <w:t>bibliotecas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de las </w:t>
      </w:r>
      <w:proofErr w:type="spellStart"/>
      <w:r w:rsidRPr="00130E01">
        <w:rPr>
          <w:rFonts w:ascii="Tahoma" w:hAnsi="Tahoma" w:cs="Tahoma"/>
          <w:sz w:val="22"/>
          <w:szCs w:val="22"/>
        </w:rPr>
        <w:t>Universidades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se </w:t>
      </w:r>
      <w:proofErr w:type="spellStart"/>
      <w:r w:rsidRPr="00130E01">
        <w:rPr>
          <w:rFonts w:ascii="Tahoma" w:hAnsi="Tahoma" w:cs="Tahoma"/>
          <w:sz w:val="22"/>
          <w:szCs w:val="22"/>
        </w:rPr>
        <w:t>encuentran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textos y </w:t>
      </w:r>
      <w:proofErr w:type="spellStart"/>
      <w:r w:rsidRPr="00130E01">
        <w:rPr>
          <w:rFonts w:ascii="Tahoma" w:hAnsi="Tahoma" w:cs="Tahoma"/>
          <w:sz w:val="22"/>
          <w:szCs w:val="22"/>
        </w:rPr>
        <w:t>revistas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científicas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más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apropiadas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. Por </w:t>
      </w:r>
      <w:proofErr w:type="spellStart"/>
      <w:r w:rsidRPr="00130E01">
        <w:rPr>
          <w:rFonts w:ascii="Tahoma" w:hAnsi="Tahoma" w:cs="Tahoma"/>
          <w:sz w:val="22"/>
          <w:szCs w:val="22"/>
        </w:rPr>
        <w:t>supuesto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, que Internet nos </w:t>
      </w:r>
      <w:proofErr w:type="spellStart"/>
      <w:r w:rsidRPr="00130E01">
        <w:rPr>
          <w:rFonts w:ascii="Tahoma" w:hAnsi="Tahoma" w:cs="Tahoma"/>
          <w:sz w:val="22"/>
          <w:szCs w:val="22"/>
        </w:rPr>
        <w:t>ayudará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mucho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para encontrar </w:t>
      </w:r>
      <w:proofErr w:type="spellStart"/>
      <w:r w:rsidRPr="00130E01">
        <w:rPr>
          <w:rFonts w:ascii="Tahoma" w:hAnsi="Tahoma" w:cs="Tahoma"/>
          <w:sz w:val="22"/>
          <w:szCs w:val="22"/>
        </w:rPr>
        <w:t>temas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130E01">
        <w:rPr>
          <w:rFonts w:ascii="Tahoma" w:hAnsi="Tahoma" w:cs="Tahoma"/>
          <w:sz w:val="22"/>
          <w:szCs w:val="22"/>
        </w:rPr>
        <w:t>opiniones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, e </w:t>
      </w:r>
      <w:proofErr w:type="spellStart"/>
      <w:r w:rsidRPr="00130E01">
        <w:rPr>
          <w:rFonts w:ascii="Tahoma" w:hAnsi="Tahoma" w:cs="Tahoma"/>
          <w:sz w:val="22"/>
          <w:szCs w:val="22"/>
        </w:rPr>
        <w:t>incluso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130E01">
        <w:rPr>
          <w:rFonts w:ascii="Tahoma" w:hAnsi="Tahoma" w:cs="Tahoma"/>
          <w:sz w:val="22"/>
          <w:szCs w:val="22"/>
        </w:rPr>
        <w:t>muchas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veces textos </w:t>
      </w:r>
      <w:proofErr w:type="spellStart"/>
      <w:r w:rsidRPr="00130E01">
        <w:rPr>
          <w:rFonts w:ascii="Tahoma" w:hAnsi="Tahoma" w:cs="Tahoma"/>
          <w:sz w:val="22"/>
          <w:szCs w:val="22"/>
        </w:rPr>
        <w:t>completos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. El </w:t>
      </w:r>
      <w:proofErr w:type="spellStart"/>
      <w:r w:rsidRPr="00130E01">
        <w:rPr>
          <w:rFonts w:ascii="Tahoma" w:hAnsi="Tahoma" w:cs="Tahoma"/>
          <w:sz w:val="22"/>
          <w:szCs w:val="22"/>
        </w:rPr>
        <w:t>alumno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deberá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discernir en </w:t>
      </w:r>
      <w:proofErr w:type="spellStart"/>
      <w:r w:rsidRPr="00130E01">
        <w:rPr>
          <w:rFonts w:ascii="Tahoma" w:hAnsi="Tahoma" w:cs="Tahoma"/>
          <w:sz w:val="22"/>
          <w:szCs w:val="22"/>
        </w:rPr>
        <w:t>todo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momento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cuando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puede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apoyarse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en Internet y </w:t>
      </w:r>
      <w:proofErr w:type="spellStart"/>
      <w:r w:rsidRPr="00130E01">
        <w:rPr>
          <w:rFonts w:ascii="Tahoma" w:hAnsi="Tahoma" w:cs="Tahoma"/>
          <w:sz w:val="22"/>
          <w:szCs w:val="22"/>
        </w:rPr>
        <w:t>cuando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debe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recurrir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a la obra impresa o </w:t>
      </w:r>
      <w:proofErr w:type="spellStart"/>
      <w:r w:rsidRPr="00130E01">
        <w:rPr>
          <w:rFonts w:ascii="Tahoma" w:hAnsi="Tahoma" w:cs="Tahoma"/>
          <w:sz w:val="22"/>
          <w:szCs w:val="22"/>
        </w:rPr>
        <w:t>cuando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puede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completar la </w:t>
      </w:r>
      <w:proofErr w:type="spellStart"/>
      <w:r w:rsidRPr="00130E01">
        <w:rPr>
          <w:rFonts w:ascii="Tahoma" w:hAnsi="Tahoma" w:cs="Tahoma"/>
          <w:sz w:val="22"/>
          <w:szCs w:val="22"/>
        </w:rPr>
        <w:t>información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impresa con Internet.</w:t>
      </w:r>
    </w:p>
    <w:p w:rsidR="00130E01" w:rsidRPr="00130E01" w:rsidRDefault="00130E01" w:rsidP="00130E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130E01" w:rsidRPr="00130E01" w:rsidRDefault="00130E01" w:rsidP="00130E01">
      <w:pPr>
        <w:jc w:val="both"/>
        <w:rPr>
          <w:rFonts w:ascii="Tahoma" w:hAnsi="Tahoma" w:cs="Tahoma"/>
          <w:iCs/>
          <w:color w:val="FF0000"/>
          <w:sz w:val="22"/>
          <w:szCs w:val="22"/>
        </w:rPr>
      </w:pPr>
      <w:r w:rsidRPr="00130E01">
        <w:rPr>
          <w:rFonts w:ascii="Tahoma" w:hAnsi="Tahoma" w:cs="Tahoma"/>
          <w:iCs/>
          <w:color w:val="FF0000"/>
          <w:sz w:val="22"/>
          <w:szCs w:val="22"/>
        </w:rPr>
        <w:t xml:space="preserve">Las </w:t>
      </w:r>
      <w:proofErr w:type="spellStart"/>
      <w:r w:rsidRPr="00130E01">
        <w:rPr>
          <w:rFonts w:ascii="Tahoma" w:hAnsi="Tahoma" w:cs="Tahoma"/>
          <w:iCs/>
          <w:color w:val="FF0000"/>
          <w:sz w:val="22"/>
          <w:szCs w:val="22"/>
        </w:rPr>
        <w:t>referencias</w:t>
      </w:r>
      <w:proofErr w:type="spellEnd"/>
      <w:r w:rsidRPr="00130E01">
        <w:rPr>
          <w:rFonts w:ascii="Tahoma" w:hAnsi="Tahoma" w:cs="Tahoma"/>
          <w:iCs/>
          <w:color w:val="FF0000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iCs/>
          <w:color w:val="FF0000"/>
          <w:sz w:val="22"/>
          <w:szCs w:val="22"/>
        </w:rPr>
        <w:t>bibliográficas</w:t>
      </w:r>
      <w:proofErr w:type="spellEnd"/>
      <w:r w:rsidRPr="00130E01">
        <w:rPr>
          <w:rFonts w:ascii="Tahoma" w:hAnsi="Tahoma" w:cs="Tahoma"/>
          <w:iCs/>
          <w:color w:val="FF0000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iCs/>
          <w:color w:val="FF0000"/>
          <w:sz w:val="22"/>
          <w:szCs w:val="22"/>
        </w:rPr>
        <w:t>deben</w:t>
      </w:r>
      <w:proofErr w:type="spellEnd"/>
      <w:r w:rsidRPr="00130E01">
        <w:rPr>
          <w:rFonts w:ascii="Tahoma" w:hAnsi="Tahoma" w:cs="Tahoma"/>
          <w:iCs/>
          <w:color w:val="FF0000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iCs/>
          <w:color w:val="FF0000"/>
          <w:sz w:val="22"/>
          <w:szCs w:val="22"/>
        </w:rPr>
        <w:t>ampliarse</w:t>
      </w:r>
      <w:proofErr w:type="spellEnd"/>
      <w:r w:rsidRPr="00130E01">
        <w:rPr>
          <w:rFonts w:ascii="Tahoma" w:hAnsi="Tahoma" w:cs="Tahoma"/>
          <w:iCs/>
          <w:color w:val="FF0000"/>
          <w:sz w:val="22"/>
          <w:szCs w:val="22"/>
        </w:rPr>
        <w:t xml:space="preserve">. </w:t>
      </w:r>
      <w:proofErr w:type="spellStart"/>
      <w:r w:rsidRPr="00130E01">
        <w:rPr>
          <w:rFonts w:ascii="Tahoma" w:hAnsi="Tahoma" w:cs="Tahoma"/>
          <w:iCs/>
          <w:color w:val="FF0000"/>
          <w:sz w:val="22"/>
          <w:szCs w:val="22"/>
        </w:rPr>
        <w:t>Asimismo</w:t>
      </w:r>
      <w:proofErr w:type="spellEnd"/>
      <w:r w:rsidRPr="00130E01">
        <w:rPr>
          <w:rFonts w:ascii="Tahoma" w:hAnsi="Tahoma" w:cs="Tahoma"/>
          <w:iCs/>
          <w:color w:val="FF0000"/>
          <w:sz w:val="22"/>
          <w:szCs w:val="22"/>
        </w:rPr>
        <w:t xml:space="preserve">, se </w:t>
      </w:r>
      <w:proofErr w:type="spellStart"/>
      <w:r w:rsidRPr="00130E01">
        <w:rPr>
          <w:rFonts w:ascii="Tahoma" w:hAnsi="Tahoma" w:cs="Tahoma"/>
          <w:iCs/>
          <w:color w:val="FF0000"/>
          <w:sz w:val="22"/>
          <w:szCs w:val="22"/>
        </w:rPr>
        <w:t>debe</w:t>
      </w:r>
      <w:proofErr w:type="spellEnd"/>
      <w:r w:rsidRPr="00130E01">
        <w:rPr>
          <w:rFonts w:ascii="Tahoma" w:hAnsi="Tahoma" w:cs="Tahoma"/>
          <w:iCs/>
          <w:color w:val="FF0000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iCs/>
          <w:color w:val="FF0000"/>
          <w:sz w:val="22"/>
          <w:szCs w:val="22"/>
        </w:rPr>
        <w:t>utilizar</w:t>
      </w:r>
      <w:proofErr w:type="spellEnd"/>
      <w:r w:rsidRPr="00130E01">
        <w:rPr>
          <w:rFonts w:ascii="Tahoma" w:hAnsi="Tahoma" w:cs="Tahoma"/>
          <w:iCs/>
          <w:color w:val="FF0000"/>
          <w:sz w:val="22"/>
          <w:szCs w:val="22"/>
        </w:rPr>
        <w:t xml:space="preserve"> un sistema de </w:t>
      </w:r>
      <w:proofErr w:type="spellStart"/>
      <w:r w:rsidRPr="00130E01">
        <w:rPr>
          <w:rFonts w:ascii="Tahoma" w:hAnsi="Tahoma" w:cs="Tahoma"/>
          <w:iCs/>
          <w:color w:val="FF0000"/>
          <w:sz w:val="22"/>
          <w:szCs w:val="22"/>
        </w:rPr>
        <w:t>ordenación</w:t>
      </w:r>
      <w:proofErr w:type="spellEnd"/>
      <w:r w:rsidRPr="00130E01">
        <w:rPr>
          <w:rFonts w:ascii="Tahoma" w:hAnsi="Tahoma" w:cs="Tahoma"/>
          <w:iCs/>
          <w:color w:val="FF0000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iCs/>
          <w:color w:val="FF0000"/>
          <w:sz w:val="22"/>
          <w:szCs w:val="22"/>
        </w:rPr>
        <w:t>alfabético</w:t>
      </w:r>
      <w:proofErr w:type="spellEnd"/>
      <w:r w:rsidRPr="00130E01">
        <w:rPr>
          <w:rFonts w:ascii="Tahoma" w:hAnsi="Tahoma" w:cs="Tahoma"/>
          <w:iCs/>
          <w:color w:val="FF0000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iCs/>
          <w:color w:val="FF0000"/>
          <w:sz w:val="22"/>
          <w:szCs w:val="22"/>
        </w:rPr>
        <w:t>generalmente</w:t>
      </w:r>
      <w:proofErr w:type="spellEnd"/>
      <w:r w:rsidRPr="00130E01">
        <w:rPr>
          <w:rFonts w:ascii="Tahoma" w:hAnsi="Tahoma" w:cs="Tahoma"/>
          <w:iCs/>
          <w:color w:val="FF0000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iCs/>
          <w:color w:val="FF0000"/>
          <w:sz w:val="22"/>
          <w:szCs w:val="22"/>
        </w:rPr>
        <w:t>aceptado</w:t>
      </w:r>
      <w:proofErr w:type="spellEnd"/>
      <w:r w:rsidRPr="00130E01">
        <w:rPr>
          <w:rFonts w:ascii="Tahoma" w:hAnsi="Tahoma" w:cs="Tahoma"/>
          <w:iCs/>
          <w:color w:val="FF0000"/>
          <w:sz w:val="22"/>
          <w:szCs w:val="22"/>
        </w:rPr>
        <w:t xml:space="preserve"> (AMA, MLA, ISO 690)</w:t>
      </w:r>
    </w:p>
    <w:p w:rsidR="00130E01" w:rsidRPr="00130E01" w:rsidRDefault="00130E01" w:rsidP="00130E01">
      <w:pPr>
        <w:jc w:val="both"/>
        <w:rPr>
          <w:rFonts w:ascii="Tahoma" w:hAnsi="Tahoma" w:cs="Tahoma"/>
          <w:sz w:val="22"/>
          <w:szCs w:val="22"/>
        </w:rPr>
      </w:pPr>
    </w:p>
    <w:p w:rsidR="00130E01" w:rsidRPr="00130E01" w:rsidRDefault="00130E01" w:rsidP="00130E01">
      <w:pPr>
        <w:jc w:val="both"/>
        <w:rPr>
          <w:rFonts w:ascii="Tahoma" w:hAnsi="Tahoma" w:cs="Tahoma"/>
          <w:sz w:val="22"/>
          <w:szCs w:val="22"/>
        </w:rPr>
      </w:pPr>
      <w:r w:rsidRPr="00130E01">
        <w:rPr>
          <w:rFonts w:ascii="Tahoma" w:hAnsi="Tahoma" w:cs="Tahoma"/>
          <w:sz w:val="22"/>
          <w:szCs w:val="22"/>
        </w:rPr>
        <w:t xml:space="preserve">7. </w:t>
      </w:r>
      <w:r w:rsidRPr="00130E01">
        <w:rPr>
          <w:rFonts w:ascii="Tahoma" w:hAnsi="Tahoma" w:cs="Tahoma"/>
          <w:sz w:val="22"/>
          <w:szCs w:val="22"/>
          <w:u w:val="single"/>
        </w:rPr>
        <w:t xml:space="preserve">Cronograma de </w:t>
      </w:r>
      <w:r w:rsidRPr="00130E01">
        <w:rPr>
          <w:rFonts w:ascii="Tahoma" w:hAnsi="Tahoma" w:cs="Tahoma"/>
          <w:sz w:val="22"/>
          <w:szCs w:val="22"/>
        </w:rPr>
        <w:t>las</w:t>
      </w:r>
      <w:r w:rsidRPr="00130E01">
        <w:rPr>
          <w:rFonts w:ascii="Tahoma" w:hAnsi="Tahoma" w:cs="Tahoma"/>
          <w:sz w:val="22"/>
          <w:szCs w:val="22"/>
          <w:u w:val="single"/>
        </w:rPr>
        <w:t xml:space="preserve"> </w:t>
      </w:r>
      <w:proofErr w:type="spellStart"/>
      <w:r w:rsidRPr="00130E01">
        <w:rPr>
          <w:rFonts w:ascii="Tahoma" w:hAnsi="Tahoma" w:cs="Tahoma"/>
          <w:sz w:val="22"/>
          <w:szCs w:val="22"/>
        </w:rPr>
        <w:t>tareas</w:t>
      </w:r>
      <w:proofErr w:type="spellEnd"/>
      <w:r w:rsidRPr="00130E01">
        <w:rPr>
          <w:rFonts w:ascii="Tahoma" w:hAnsi="Tahoma" w:cs="Tahoma"/>
          <w:sz w:val="22"/>
          <w:szCs w:val="22"/>
          <w:u w:val="single"/>
        </w:rPr>
        <w:t xml:space="preserve"> a </w:t>
      </w:r>
      <w:proofErr w:type="spellStart"/>
      <w:r w:rsidRPr="00130E01">
        <w:rPr>
          <w:rFonts w:ascii="Tahoma" w:hAnsi="Tahoma" w:cs="Tahoma"/>
          <w:sz w:val="22"/>
          <w:szCs w:val="22"/>
        </w:rPr>
        <w:t>realizar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. </w:t>
      </w:r>
    </w:p>
    <w:p w:rsidR="00130E01" w:rsidRPr="00130E01" w:rsidRDefault="00130E01" w:rsidP="00130E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130E01" w:rsidRPr="00130E01" w:rsidRDefault="00130E01" w:rsidP="00130E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Correcto</w:t>
      </w:r>
      <w:proofErr w:type="spellEnd"/>
    </w:p>
    <w:p w:rsidR="00130E01" w:rsidRPr="00130E01" w:rsidRDefault="00130E01" w:rsidP="00130E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130E01" w:rsidRPr="00130E01" w:rsidRDefault="00130E01" w:rsidP="00130E01">
      <w:pPr>
        <w:jc w:val="both"/>
        <w:rPr>
          <w:rFonts w:ascii="Tahoma" w:hAnsi="Tahoma" w:cs="Tahoma"/>
          <w:sz w:val="22"/>
          <w:szCs w:val="22"/>
        </w:rPr>
      </w:pPr>
      <w:r w:rsidRPr="00130E01">
        <w:rPr>
          <w:rFonts w:ascii="Tahoma" w:hAnsi="Tahoma" w:cs="Tahoma"/>
          <w:sz w:val="22"/>
          <w:szCs w:val="22"/>
        </w:rPr>
        <w:t xml:space="preserve">8. </w:t>
      </w:r>
      <w:proofErr w:type="spellStart"/>
      <w:r w:rsidRPr="00130E01">
        <w:rPr>
          <w:rFonts w:ascii="Tahoma" w:hAnsi="Tahoma" w:cs="Tahoma"/>
          <w:sz w:val="22"/>
          <w:szCs w:val="22"/>
        </w:rPr>
        <w:t>Recomendación</w:t>
      </w:r>
      <w:proofErr w:type="spellEnd"/>
    </w:p>
    <w:p w:rsidR="00130E01" w:rsidRPr="00130E01" w:rsidRDefault="00130E01" w:rsidP="00130E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El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proyecto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presentado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necesita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algunas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modificaciones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. Animo a la alumna a elaborar un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segundo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informe que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recoja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las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sugerencias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del </w:t>
      </w:r>
      <w:proofErr w:type="spellStart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>presente</w:t>
      </w:r>
      <w:proofErr w:type="spellEnd"/>
      <w:r w:rsidRPr="00130E01">
        <w:rPr>
          <w:rFonts w:ascii="Tahoma" w:hAnsi="Tahoma" w:cs="Tahoma"/>
          <w:i/>
          <w:iCs/>
          <w:color w:val="FF0000"/>
          <w:sz w:val="22"/>
          <w:szCs w:val="22"/>
        </w:rPr>
        <w:t xml:space="preserve"> documento. </w:t>
      </w:r>
    </w:p>
    <w:p w:rsidR="00130E01" w:rsidRPr="00130E01" w:rsidRDefault="00130E01" w:rsidP="00130E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130E01" w:rsidRPr="00130E01" w:rsidRDefault="00130E01" w:rsidP="00130E01">
      <w:pPr>
        <w:jc w:val="both"/>
        <w:rPr>
          <w:rFonts w:ascii="Tahoma" w:hAnsi="Tahoma" w:cs="Tahoma"/>
          <w:sz w:val="22"/>
          <w:szCs w:val="22"/>
        </w:rPr>
      </w:pPr>
      <w:proofErr w:type="spellStart"/>
      <w:r w:rsidRPr="00130E01">
        <w:rPr>
          <w:rFonts w:ascii="Tahoma" w:hAnsi="Tahoma" w:cs="Tahoma"/>
          <w:sz w:val="22"/>
          <w:szCs w:val="22"/>
        </w:rPr>
        <w:t>Fecha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del informe: 9 de </w:t>
      </w:r>
      <w:proofErr w:type="spellStart"/>
      <w:r w:rsidRPr="00130E01">
        <w:rPr>
          <w:rFonts w:ascii="Tahoma" w:hAnsi="Tahoma" w:cs="Tahoma"/>
          <w:sz w:val="22"/>
          <w:szCs w:val="22"/>
        </w:rPr>
        <w:t>enero</w:t>
      </w:r>
      <w:proofErr w:type="spellEnd"/>
      <w:r w:rsidRPr="00130E01">
        <w:rPr>
          <w:rFonts w:ascii="Tahoma" w:hAnsi="Tahoma" w:cs="Tahoma"/>
          <w:sz w:val="22"/>
          <w:szCs w:val="22"/>
        </w:rPr>
        <w:t xml:space="preserve"> de 2018</w:t>
      </w:r>
    </w:p>
    <w:p w:rsidR="00130E01" w:rsidRPr="00130E01" w:rsidRDefault="00130E01" w:rsidP="00130E01">
      <w:pPr>
        <w:jc w:val="both"/>
        <w:rPr>
          <w:rFonts w:ascii="Tahoma" w:hAnsi="Tahoma" w:cs="Tahoma"/>
          <w:sz w:val="22"/>
          <w:szCs w:val="22"/>
        </w:rPr>
      </w:pPr>
      <w:r w:rsidRPr="00130E01">
        <w:rPr>
          <w:rFonts w:ascii="Tahoma" w:hAnsi="Tahoma" w:cs="Tahoma"/>
          <w:sz w:val="22"/>
          <w:szCs w:val="22"/>
        </w:rPr>
        <w:t xml:space="preserve">Tutor: Dr. Rafael Rubio </w:t>
      </w:r>
      <w:proofErr w:type="spellStart"/>
      <w:r w:rsidRPr="00130E01">
        <w:rPr>
          <w:rFonts w:ascii="Tahoma" w:hAnsi="Tahoma" w:cs="Tahoma"/>
          <w:sz w:val="22"/>
          <w:szCs w:val="22"/>
        </w:rPr>
        <w:t>Campillo</w:t>
      </w:r>
      <w:proofErr w:type="spellEnd"/>
    </w:p>
    <w:p w:rsidR="00325127" w:rsidRPr="00E25701" w:rsidRDefault="00325127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</w:p>
    <w:p w:rsidR="00C51B16" w:rsidRPr="001F3B79" w:rsidRDefault="00C51B16" w:rsidP="00AE7775">
      <w:pPr>
        <w:tabs>
          <w:tab w:val="left" w:pos="284"/>
        </w:tabs>
        <w:ind w:left="284" w:right="283"/>
        <w:jc w:val="both"/>
        <w:rPr>
          <w:rFonts w:ascii="Tahoma" w:hAnsi="Tahoma" w:cs="Tahoma"/>
          <w:spacing w:val="-3"/>
          <w:sz w:val="24"/>
          <w:lang w:val="es-ES"/>
        </w:rPr>
      </w:pPr>
    </w:p>
    <w:p w:rsidR="00C51B16" w:rsidRDefault="00C51B16">
      <w:pPr>
        <w:ind w:left="851" w:right="283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</w:t>
      </w:r>
    </w:p>
    <w:p w:rsidR="00735E6C" w:rsidRDefault="00735E6C">
      <w:pPr>
        <w:ind w:left="851" w:right="283"/>
        <w:jc w:val="both"/>
        <w:rPr>
          <w:rFonts w:ascii="Arial" w:hAnsi="Arial"/>
          <w:sz w:val="24"/>
        </w:rPr>
      </w:pPr>
    </w:p>
    <w:sectPr w:rsidR="00735E6C" w:rsidSect="002560E6">
      <w:headerReference w:type="default" r:id="rId7"/>
      <w:pgSz w:w="11907" w:h="16840"/>
      <w:pgMar w:top="1702" w:right="1417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861" w:rsidRDefault="00D24861" w:rsidP="002560E6">
      <w:r>
        <w:separator/>
      </w:r>
    </w:p>
  </w:endnote>
  <w:endnote w:type="continuationSeparator" w:id="0">
    <w:p w:rsidR="00D24861" w:rsidRDefault="00D24861" w:rsidP="0025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861" w:rsidRDefault="00D24861" w:rsidP="002560E6">
      <w:r>
        <w:separator/>
      </w:r>
    </w:p>
  </w:footnote>
  <w:footnote w:type="continuationSeparator" w:id="0">
    <w:p w:rsidR="00D24861" w:rsidRDefault="00D24861" w:rsidP="00256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746"/>
      <w:gridCol w:w="4468"/>
    </w:tblGrid>
    <w:tr w:rsidR="002560E6" w:rsidTr="008668E2">
      <w:tc>
        <w:tcPr>
          <w:tcW w:w="4677" w:type="dxa"/>
        </w:tcPr>
        <w:p w:rsidR="002560E6" w:rsidRDefault="00C91CF5">
          <w:pPr>
            <w:pStyle w:val="Encabezado"/>
          </w:pPr>
          <w:r>
            <w:rPr>
              <w:noProof/>
              <w:lang w:val="es-ES"/>
            </w:rPr>
            <w:drawing>
              <wp:inline distT="0" distB="0" distL="0" distR="0">
                <wp:extent cx="2857500" cy="857250"/>
                <wp:effectExtent l="19050" t="0" r="0" b="0"/>
                <wp:docPr id="1" name="Imagen 1" descr="marca_pos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rca_pos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</w:tcPr>
        <w:p w:rsidR="00325127" w:rsidRDefault="00325127" w:rsidP="008668E2">
          <w:pPr>
            <w:pStyle w:val="Encabezado"/>
            <w:jc w:val="right"/>
          </w:pPr>
        </w:p>
        <w:p w:rsidR="00325127" w:rsidRDefault="00325127" w:rsidP="008668E2">
          <w:pPr>
            <w:pStyle w:val="Encabezado"/>
            <w:jc w:val="right"/>
          </w:pPr>
        </w:p>
        <w:p w:rsidR="002560E6" w:rsidRPr="00445B12" w:rsidRDefault="002560E6" w:rsidP="008668E2">
          <w:pPr>
            <w:pStyle w:val="Encabezado"/>
            <w:jc w:val="right"/>
            <w:rPr>
              <w:rFonts w:ascii="Calibri" w:hAnsi="Calibri" w:cs="Calibri"/>
              <w:sz w:val="18"/>
              <w:szCs w:val="18"/>
            </w:rPr>
          </w:pPr>
          <w:r w:rsidRPr="00445B12">
            <w:rPr>
              <w:rFonts w:ascii="Calibri" w:hAnsi="Calibri" w:cs="Calibri"/>
              <w:sz w:val="18"/>
              <w:szCs w:val="18"/>
            </w:rPr>
            <w:t>Facultat d’Economia i Empresa</w:t>
          </w:r>
        </w:p>
        <w:p w:rsidR="002560E6" w:rsidRPr="00445B12" w:rsidRDefault="002560E6" w:rsidP="008668E2">
          <w:pPr>
            <w:pStyle w:val="Encabezado"/>
            <w:jc w:val="right"/>
            <w:rPr>
              <w:rFonts w:ascii="Calibri" w:hAnsi="Calibri" w:cs="Calibri"/>
              <w:sz w:val="18"/>
              <w:szCs w:val="18"/>
            </w:rPr>
          </w:pPr>
          <w:r w:rsidRPr="00445B12">
            <w:rPr>
              <w:rFonts w:ascii="Calibri" w:hAnsi="Calibri" w:cs="Calibri"/>
              <w:sz w:val="18"/>
              <w:szCs w:val="18"/>
            </w:rPr>
            <w:t>Comerç i Finances Internacionals</w:t>
          </w:r>
        </w:p>
        <w:p w:rsidR="002560E6" w:rsidRDefault="002560E6" w:rsidP="008668E2">
          <w:pPr>
            <w:pStyle w:val="Encabezado"/>
            <w:jc w:val="right"/>
          </w:pPr>
        </w:p>
        <w:p w:rsidR="002560E6" w:rsidRDefault="002560E6" w:rsidP="008668E2">
          <w:pPr>
            <w:pStyle w:val="Encabezado"/>
            <w:jc w:val="right"/>
          </w:pPr>
        </w:p>
      </w:tc>
    </w:tr>
  </w:tbl>
  <w:p w:rsidR="002560E6" w:rsidRDefault="002560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2F51"/>
    <w:multiLevelType w:val="singleLevel"/>
    <w:tmpl w:val="E806E086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442"/>
    <w:rsid w:val="000036FB"/>
    <w:rsid w:val="000061B8"/>
    <w:rsid w:val="00006EEE"/>
    <w:rsid w:val="000229E7"/>
    <w:rsid w:val="00027E05"/>
    <w:rsid w:val="00033B3F"/>
    <w:rsid w:val="000379AE"/>
    <w:rsid w:val="000403B4"/>
    <w:rsid w:val="000611AC"/>
    <w:rsid w:val="00062D38"/>
    <w:rsid w:val="000801B6"/>
    <w:rsid w:val="000972F4"/>
    <w:rsid w:val="000B1D46"/>
    <w:rsid w:val="000D1C18"/>
    <w:rsid w:val="000D6A1A"/>
    <w:rsid w:val="000E0374"/>
    <w:rsid w:val="00110EE5"/>
    <w:rsid w:val="00113326"/>
    <w:rsid w:val="00130E01"/>
    <w:rsid w:val="0015595A"/>
    <w:rsid w:val="001B4F20"/>
    <w:rsid w:val="001C1442"/>
    <w:rsid w:val="001F3B79"/>
    <w:rsid w:val="001F79DF"/>
    <w:rsid w:val="0023229C"/>
    <w:rsid w:val="00240E46"/>
    <w:rsid w:val="002560E6"/>
    <w:rsid w:val="00261D73"/>
    <w:rsid w:val="0028378E"/>
    <w:rsid w:val="00292175"/>
    <w:rsid w:val="002B7306"/>
    <w:rsid w:val="002F2261"/>
    <w:rsid w:val="002F67DF"/>
    <w:rsid w:val="00316DD3"/>
    <w:rsid w:val="00325127"/>
    <w:rsid w:val="00326A9A"/>
    <w:rsid w:val="003548C9"/>
    <w:rsid w:val="003809A8"/>
    <w:rsid w:val="003A1FA6"/>
    <w:rsid w:val="003A34FD"/>
    <w:rsid w:val="003C53F5"/>
    <w:rsid w:val="003D4979"/>
    <w:rsid w:val="00400746"/>
    <w:rsid w:val="0040694C"/>
    <w:rsid w:val="004164E9"/>
    <w:rsid w:val="0041699D"/>
    <w:rsid w:val="00416A1E"/>
    <w:rsid w:val="0042295B"/>
    <w:rsid w:val="00445B12"/>
    <w:rsid w:val="00450D74"/>
    <w:rsid w:val="00454784"/>
    <w:rsid w:val="00457E2C"/>
    <w:rsid w:val="004603AA"/>
    <w:rsid w:val="00465431"/>
    <w:rsid w:val="00497564"/>
    <w:rsid w:val="004A1610"/>
    <w:rsid w:val="004C7CB1"/>
    <w:rsid w:val="004D1DE6"/>
    <w:rsid w:val="004D6C37"/>
    <w:rsid w:val="004E058A"/>
    <w:rsid w:val="004F361F"/>
    <w:rsid w:val="00510232"/>
    <w:rsid w:val="00513FA1"/>
    <w:rsid w:val="00520B48"/>
    <w:rsid w:val="00551063"/>
    <w:rsid w:val="00553C1C"/>
    <w:rsid w:val="0056001A"/>
    <w:rsid w:val="005629B3"/>
    <w:rsid w:val="0056641E"/>
    <w:rsid w:val="005873D5"/>
    <w:rsid w:val="005A2114"/>
    <w:rsid w:val="005B42B2"/>
    <w:rsid w:val="005B5A11"/>
    <w:rsid w:val="005C3A47"/>
    <w:rsid w:val="005D7829"/>
    <w:rsid w:val="005E0E9C"/>
    <w:rsid w:val="00606982"/>
    <w:rsid w:val="00614D91"/>
    <w:rsid w:val="00643010"/>
    <w:rsid w:val="00656384"/>
    <w:rsid w:val="00662507"/>
    <w:rsid w:val="00685411"/>
    <w:rsid w:val="00687A68"/>
    <w:rsid w:val="006A2DD6"/>
    <w:rsid w:val="006A3A78"/>
    <w:rsid w:val="006B0102"/>
    <w:rsid w:val="006B5AB0"/>
    <w:rsid w:val="006B5BE7"/>
    <w:rsid w:val="006C6792"/>
    <w:rsid w:val="00710E44"/>
    <w:rsid w:val="00735E6C"/>
    <w:rsid w:val="00751922"/>
    <w:rsid w:val="00760791"/>
    <w:rsid w:val="00766CAB"/>
    <w:rsid w:val="00776E9E"/>
    <w:rsid w:val="00780551"/>
    <w:rsid w:val="00786FF9"/>
    <w:rsid w:val="00787FB1"/>
    <w:rsid w:val="007A24A6"/>
    <w:rsid w:val="007E079F"/>
    <w:rsid w:val="00803EDF"/>
    <w:rsid w:val="00804E5A"/>
    <w:rsid w:val="00806F58"/>
    <w:rsid w:val="0082131A"/>
    <w:rsid w:val="00823911"/>
    <w:rsid w:val="008311C7"/>
    <w:rsid w:val="0083313B"/>
    <w:rsid w:val="008462A9"/>
    <w:rsid w:val="0086012C"/>
    <w:rsid w:val="00864F1D"/>
    <w:rsid w:val="008668E2"/>
    <w:rsid w:val="008960F0"/>
    <w:rsid w:val="008A436A"/>
    <w:rsid w:val="008A5182"/>
    <w:rsid w:val="008B6AF0"/>
    <w:rsid w:val="008C4F23"/>
    <w:rsid w:val="008D7F47"/>
    <w:rsid w:val="008E7363"/>
    <w:rsid w:val="0091207C"/>
    <w:rsid w:val="00962945"/>
    <w:rsid w:val="009926EF"/>
    <w:rsid w:val="009C6A0C"/>
    <w:rsid w:val="009D148A"/>
    <w:rsid w:val="009E07AB"/>
    <w:rsid w:val="009F09FF"/>
    <w:rsid w:val="009F2444"/>
    <w:rsid w:val="00A2523A"/>
    <w:rsid w:val="00A5099E"/>
    <w:rsid w:val="00A656E9"/>
    <w:rsid w:val="00A658AD"/>
    <w:rsid w:val="00A67332"/>
    <w:rsid w:val="00A84E9B"/>
    <w:rsid w:val="00AA0342"/>
    <w:rsid w:val="00AA69D6"/>
    <w:rsid w:val="00AB7263"/>
    <w:rsid w:val="00AD1103"/>
    <w:rsid w:val="00AD67A5"/>
    <w:rsid w:val="00AE1FB3"/>
    <w:rsid w:val="00AE7775"/>
    <w:rsid w:val="00B067CC"/>
    <w:rsid w:val="00B15E91"/>
    <w:rsid w:val="00B34B46"/>
    <w:rsid w:val="00B44389"/>
    <w:rsid w:val="00B449FA"/>
    <w:rsid w:val="00B61793"/>
    <w:rsid w:val="00B73029"/>
    <w:rsid w:val="00B93DE9"/>
    <w:rsid w:val="00B96CDE"/>
    <w:rsid w:val="00BA16DE"/>
    <w:rsid w:val="00BA28F0"/>
    <w:rsid w:val="00BA3377"/>
    <w:rsid w:val="00BB1515"/>
    <w:rsid w:val="00BB45B2"/>
    <w:rsid w:val="00BC6439"/>
    <w:rsid w:val="00BE0CA4"/>
    <w:rsid w:val="00BF6421"/>
    <w:rsid w:val="00C02B2A"/>
    <w:rsid w:val="00C14DA7"/>
    <w:rsid w:val="00C32D66"/>
    <w:rsid w:val="00C51B16"/>
    <w:rsid w:val="00C6257D"/>
    <w:rsid w:val="00C64D37"/>
    <w:rsid w:val="00C66359"/>
    <w:rsid w:val="00C77147"/>
    <w:rsid w:val="00C80B24"/>
    <w:rsid w:val="00C81FB5"/>
    <w:rsid w:val="00C91CF5"/>
    <w:rsid w:val="00C963DC"/>
    <w:rsid w:val="00CB3A6F"/>
    <w:rsid w:val="00CC614B"/>
    <w:rsid w:val="00D00CCF"/>
    <w:rsid w:val="00D07155"/>
    <w:rsid w:val="00D07551"/>
    <w:rsid w:val="00D1473F"/>
    <w:rsid w:val="00D20D5E"/>
    <w:rsid w:val="00D24861"/>
    <w:rsid w:val="00D517C2"/>
    <w:rsid w:val="00D766D1"/>
    <w:rsid w:val="00D948A2"/>
    <w:rsid w:val="00DA2849"/>
    <w:rsid w:val="00DB0DE9"/>
    <w:rsid w:val="00DC6DD1"/>
    <w:rsid w:val="00DD4523"/>
    <w:rsid w:val="00E04D33"/>
    <w:rsid w:val="00E2125C"/>
    <w:rsid w:val="00E215C0"/>
    <w:rsid w:val="00E2198E"/>
    <w:rsid w:val="00E25701"/>
    <w:rsid w:val="00E91C37"/>
    <w:rsid w:val="00EA16CF"/>
    <w:rsid w:val="00EA335E"/>
    <w:rsid w:val="00EA6CDE"/>
    <w:rsid w:val="00ED1549"/>
    <w:rsid w:val="00ED7B89"/>
    <w:rsid w:val="00EF7305"/>
    <w:rsid w:val="00F136F5"/>
    <w:rsid w:val="00F46685"/>
    <w:rsid w:val="00F53936"/>
    <w:rsid w:val="00F66B31"/>
    <w:rsid w:val="00F77487"/>
    <w:rsid w:val="00F90DCD"/>
    <w:rsid w:val="00FC4D64"/>
    <w:rsid w:val="00FD0B61"/>
    <w:rsid w:val="00FD7474"/>
    <w:rsid w:val="00FE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EBB1A22-D654-4566-8098-BFB18AE6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C37"/>
    <w:pPr>
      <w:widowControl w:val="0"/>
    </w:pPr>
    <w:rPr>
      <w:lang w:val="ca-ES"/>
    </w:rPr>
  </w:style>
  <w:style w:type="paragraph" w:styleId="Ttulo1">
    <w:name w:val="heading 1"/>
    <w:basedOn w:val="Normal"/>
    <w:next w:val="Normal"/>
    <w:qFormat/>
    <w:rsid w:val="004D6C37"/>
    <w:pPr>
      <w:keepNext/>
      <w:ind w:left="1134" w:right="283"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4D6C37"/>
    <w:pPr>
      <w:keepNext/>
      <w:ind w:left="567"/>
      <w:jc w:val="both"/>
      <w:outlineLvl w:val="1"/>
    </w:pPr>
    <w:rPr>
      <w:rFonts w:ascii="Arial" w:hAnsi="Arial"/>
      <w:spacing w:val="-3"/>
      <w:sz w:val="24"/>
    </w:rPr>
  </w:style>
  <w:style w:type="paragraph" w:styleId="Ttulo3">
    <w:name w:val="heading 3"/>
    <w:basedOn w:val="Normal"/>
    <w:next w:val="Normal"/>
    <w:qFormat/>
    <w:rsid w:val="004D6C37"/>
    <w:pPr>
      <w:keepNext/>
      <w:ind w:left="4248" w:firstLine="708"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4D6C37"/>
    <w:pPr>
      <w:keepNext/>
      <w:ind w:right="850"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4D6C37"/>
    <w:pPr>
      <w:keepNext/>
      <w:tabs>
        <w:tab w:val="left" w:pos="567"/>
      </w:tabs>
      <w:suppressAutoHyphens/>
      <w:ind w:left="567"/>
      <w:jc w:val="both"/>
      <w:outlineLvl w:val="4"/>
    </w:pPr>
    <w:rPr>
      <w:rFonts w:ascii="Arial" w:hAnsi="Arial"/>
      <w:b/>
      <w:spacing w:val="-3"/>
      <w:sz w:val="24"/>
    </w:rPr>
  </w:style>
  <w:style w:type="paragraph" w:styleId="Ttulo6">
    <w:name w:val="heading 6"/>
    <w:basedOn w:val="Normal"/>
    <w:next w:val="Normal"/>
    <w:qFormat/>
    <w:rsid w:val="004D6C37"/>
    <w:pPr>
      <w:keepNext/>
      <w:ind w:left="567" w:right="850"/>
      <w:jc w:val="both"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rsid w:val="004D6C37"/>
    <w:pPr>
      <w:keepNext/>
      <w:tabs>
        <w:tab w:val="left" w:pos="0"/>
      </w:tabs>
      <w:suppressAutoHyphens/>
      <w:ind w:left="851" w:right="283"/>
      <w:jc w:val="both"/>
      <w:outlineLvl w:val="6"/>
    </w:pPr>
    <w:rPr>
      <w:rFonts w:ascii="Arial" w:hAnsi="Arial"/>
      <w:b/>
      <w:spacing w:val="-3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sid w:val="004D6C37"/>
    <w:rPr>
      <w:sz w:val="16"/>
    </w:rPr>
  </w:style>
  <w:style w:type="paragraph" w:styleId="Textocomentario">
    <w:name w:val="annotation text"/>
    <w:basedOn w:val="Normal"/>
    <w:semiHidden/>
    <w:rsid w:val="004D6C37"/>
  </w:style>
  <w:style w:type="character" w:styleId="Hipervnculo">
    <w:name w:val="Hyperlink"/>
    <w:rsid w:val="004D6C37"/>
    <w:rPr>
      <w:color w:val="0000FF"/>
      <w:u w:val="single"/>
    </w:rPr>
  </w:style>
  <w:style w:type="paragraph" w:styleId="Textoindependiente">
    <w:name w:val="Body Text"/>
    <w:basedOn w:val="Normal"/>
    <w:rsid w:val="004D6C37"/>
    <w:pPr>
      <w:widowControl/>
      <w:jc w:val="both"/>
    </w:pPr>
    <w:rPr>
      <w:spacing w:val="-3"/>
      <w:sz w:val="28"/>
      <w:lang w:val="es-ES"/>
    </w:rPr>
  </w:style>
  <w:style w:type="paragraph" w:styleId="Textodebloque">
    <w:name w:val="Block Text"/>
    <w:basedOn w:val="Normal"/>
    <w:rsid w:val="004D6C37"/>
    <w:pPr>
      <w:ind w:left="567" w:right="850"/>
      <w:jc w:val="both"/>
    </w:pPr>
    <w:rPr>
      <w:rFonts w:ascii="Arial" w:hAnsi="Arial"/>
      <w:sz w:val="24"/>
    </w:rPr>
  </w:style>
  <w:style w:type="paragraph" w:styleId="Sangradetextonormal">
    <w:name w:val="Body Text Indent"/>
    <w:basedOn w:val="Normal"/>
    <w:rsid w:val="004D6C37"/>
    <w:pPr>
      <w:tabs>
        <w:tab w:val="left" w:pos="0"/>
      </w:tabs>
      <w:suppressAutoHyphens/>
      <w:ind w:left="709"/>
      <w:jc w:val="both"/>
    </w:pPr>
    <w:rPr>
      <w:rFonts w:ascii="Arial" w:hAnsi="Arial"/>
      <w:spacing w:val="-3"/>
      <w:sz w:val="24"/>
    </w:rPr>
  </w:style>
  <w:style w:type="paragraph" w:styleId="Textoindependiente2">
    <w:name w:val="Body Text 2"/>
    <w:basedOn w:val="Normal"/>
    <w:rsid w:val="004D6C37"/>
    <w:pPr>
      <w:jc w:val="both"/>
    </w:pPr>
    <w:rPr>
      <w:rFonts w:ascii="Arial" w:hAnsi="Arial"/>
      <w:sz w:val="26"/>
    </w:rPr>
  </w:style>
  <w:style w:type="paragraph" w:styleId="Sangra2detindependiente">
    <w:name w:val="Body Text Indent 2"/>
    <w:basedOn w:val="Normal"/>
    <w:rsid w:val="004D6C37"/>
    <w:pPr>
      <w:ind w:left="567"/>
      <w:jc w:val="both"/>
    </w:pPr>
    <w:rPr>
      <w:rFonts w:ascii="Arial" w:hAnsi="Arial"/>
      <w:sz w:val="26"/>
    </w:rPr>
  </w:style>
  <w:style w:type="paragraph" w:styleId="Sangra3detindependiente">
    <w:name w:val="Body Text Indent 3"/>
    <w:basedOn w:val="Normal"/>
    <w:rsid w:val="004D6C37"/>
    <w:pPr>
      <w:tabs>
        <w:tab w:val="left" w:pos="0"/>
      </w:tabs>
      <w:suppressAutoHyphens/>
      <w:ind w:left="709"/>
      <w:jc w:val="both"/>
    </w:pPr>
    <w:rPr>
      <w:rFonts w:ascii="Arial" w:hAnsi="Arial"/>
      <w:sz w:val="22"/>
    </w:rPr>
  </w:style>
  <w:style w:type="paragraph" w:styleId="Textodeglobo">
    <w:name w:val="Balloon Text"/>
    <w:basedOn w:val="Normal"/>
    <w:semiHidden/>
    <w:rsid w:val="001C1442"/>
    <w:rPr>
      <w:rFonts w:ascii="Tahoma" w:hAnsi="Tahoma" w:cs="Tahoma"/>
      <w:sz w:val="16"/>
      <w:szCs w:val="16"/>
    </w:rPr>
  </w:style>
  <w:style w:type="character" w:styleId="Textoennegrita">
    <w:name w:val="Strong"/>
    <w:qFormat/>
    <w:rsid w:val="0041699D"/>
    <w:rPr>
      <w:b/>
      <w:bCs/>
    </w:rPr>
  </w:style>
  <w:style w:type="character" w:styleId="nfasis">
    <w:name w:val="Emphasis"/>
    <w:qFormat/>
    <w:rsid w:val="004C7CB1"/>
    <w:rPr>
      <w:i/>
      <w:iCs/>
    </w:rPr>
  </w:style>
  <w:style w:type="paragraph" w:styleId="Encabezado">
    <w:name w:val="header"/>
    <w:basedOn w:val="Normal"/>
    <w:link w:val="EncabezadoCar"/>
    <w:rsid w:val="002560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2560E6"/>
    <w:rPr>
      <w:lang w:eastAsia="es-ES"/>
    </w:rPr>
  </w:style>
  <w:style w:type="paragraph" w:styleId="Piedepgina">
    <w:name w:val="footer"/>
    <w:basedOn w:val="Normal"/>
    <w:link w:val="PiedepginaCar"/>
    <w:rsid w:val="002560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2560E6"/>
    <w:rPr>
      <w:lang w:eastAsia="es-ES"/>
    </w:rPr>
  </w:style>
  <w:style w:type="table" w:styleId="Tablaconcuadrcula">
    <w:name w:val="Table Grid"/>
    <w:basedOn w:val="Tablanormal"/>
    <w:rsid w:val="00256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5127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7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Plantillas\oficimaste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oficimaster.dot</Template>
  <TotalTime>0</TotalTime>
  <Pages>3</Pages>
  <Words>1222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UB</Company>
  <LinksUpToDate>false</LinksUpToDate>
  <CharactersWithSpaces>7934</CharactersWithSpaces>
  <SharedDoc>false</SharedDoc>
  <HLinks>
    <vt:vector size="6" baseType="variant">
      <vt:variant>
        <vt:i4>655469</vt:i4>
      </vt:variant>
      <vt:variant>
        <vt:i4>9180</vt:i4>
      </vt:variant>
      <vt:variant>
        <vt:i4>1025</vt:i4>
      </vt:variant>
      <vt:variant>
        <vt:i4>1</vt:i4>
      </vt:variant>
      <vt:variant>
        <vt:lpwstr>marca_pos_rgb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Gordillo</dc:creator>
  <cp:lastModifiedBy>Emilio Chacon</cp:lastModifiedBy>
  <cp:revision>2</cp:revision>
  <cp:lastPrinted>2015-11-23T15:21:00Z</cp:lastPrinted>
  <dcterms:created xsi:type="dcterms:W3CDTF">2018-01-10T15:56:00Z</dcterms:created>
  <dcterms:modified xsi:type="dcterms:W3CDTF">2018-01-10T15:56:00Z</dcterms:modified>
</cp:coreProperties>
</file>