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D4" w:rsidRPr="0007361E" w:rsidRDefault="006A2BD4" w:rsidP="00495B24">
      <w:pPr>
        <w:jc w:val="center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UNIVERSIDAD DE BACELONA</w:t>
      </w:r>
    </w:p>
    <w:p w:rsidR="006A2BD4" w:rsidRPr="0007361E" w:rsidRDefault="006A2BD4" w:rsidP="00495B24">
      <w:pPr>
        <w:jc w:val="center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MASTER EN COMERCIO Y FINANZAS INTERNACIONALES</w:t>
      </w:r>
    </w:p>
    <w:p w:rsidR="006A2BD4" w:rsidRPr="0007361E" w:rsidRDefault="00CC5FB0" w:rsidP="00495B24">
      <w:pPr>
        <w:jc w:val="center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9525</wp:posOffset>
            </wp:positionV>
            <wp:extent cx="2809875" cy="895350"/>
            <wp:effectExtent l="19050" t="0" r="9525" b="0"/>
            <wp:wrapNone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BD4" w:rsidRPr="0007361E" w:rsidRDefault="006A2BD4">
      <w:pPr>
        <w:rPr>
          <w:rFonts w:ascii="Arial" w:hAnsi="Arial" w:cs="Arial"/>
          <w:sz w:val="24"/>
          <w:szCs w:val="24"/>
          <w:lang w:val="es-VE"/>
        </w:rPr>
      </w:pPr>
    </w:p>
    <w:p w:rsidR="006A2BD4" w:rsidRPr="0007361E" w:rsidRDefault="006A2BD4">
      <w:pPr>
        <w:rPr>
          <w:rFonts w:ascii="Arial" w:hAnsi="Arial" w:cs="Arial"/>
          <w:sz w:val="24"/>
          <w:szCs w:val="24"/>
          <w:lang w:val="es-VE"/>
        </w:rPr>
      </w:pPr>
    </w:p>
    <w:p w:rsidR="006A2BD4" w:rsidRDefault="006A2BD4">
      <w:pPr>
        <w:rPr>
          <w:rFonts w:ascii="Arial" w:hAnsi="Arial" w:cs="Arial"/>
          <w:sz w:val="24"/>
          <w:szCs w:val="24"/>
          <w:lang w:val="es-VE"/>
        </w:rPr>
      </w:pPr>
    </w:p>
    <w:p w:rsidR="00432370" w:rsidRPr="0007361E" w:rsidRDefault="00432370">
      <w:pPr>
        <w:rPr>
          <w:rFonts w:ascii="Arial" w:hAnsi="Arial" w:cs="Arial"/>
          <w:sz w:val="24"/>
          <w:szCs w:val="24"/>
          <w:lang w:val="es-VE"/>
        </w:rPr>
      </w:pPr>
    </w:p>
    <w:p w:rsidR="006A2BD4" w:rsidRPr="00DA2C81" w:rsidRDefault="006A2BD4" w:rsidP="00DA2C81">
      <w:pPr>
        <w:jc w:val="center"/>
        <w:rPr>
          <w:rFonts w:ascii="Arial" w:hAnsi="Arial" w:cs="Arial"/>
          <w:i/>
          <w:sz w:val="24"/>
          <w:szCs w:val="24"/>
          <w:lang w:val="es-VE"/>
        </w:rPr>
      </w:pPr>
    </w:p>
    <w:p w:rsidR="006A2BD4" w:rsidRDefault="00DA2C81" w:rsidP="00DA2C81">
      <w:pPr>
        <w:jc w:val="center"/>
        <w:rPr>
          <w:rFonts w:ascii="Arial" w:hAnsi="Arial" w:cs="Arial"/>
          <w:i/>
          <w:iCs/>
          <w:sz w:val="24"/>
          <w:szCs w:val="24"/>
          <w:lang w:val="es-VE"/>
        </w:rPr>
      </w:pPr>
      <w:r w:rsidRPr="00DA2C81">
        <w:rPr>
          <w:rFonts w:ascii="Arial" w:hAnsi="Arial" w:cs="Arial"/>
          <w:i/>
          <w:iCs/>
          <w:sz w:val="24"/>
          <w:szCs w:val="24"/>
          <w:lang w:val="es-VE"/>
        </w:rPr>
        <w:t>ANÁLISIS DE RIESGOS EN LOS PLANES DE NEGOCIO DEL SECTOR DEL VENDING EN CATALUÑA</w:t>
      </w:r>
      <w:proofErr w:type="gramStart"/>
      <w:r w:rsidRPr="00DA2C81">
        <w:rPr>
          <w:rFonts w:ascii="Arial" w:hAnsi="Arial" w:cs="Arial"/>
          <w:i/>
          <w:iCs/>
          <w:sz w:val="24"/>
          <w:szCs w:val="24"/>
          <w:lang w:val="es-VE"/>
        </w:rPr>
        <w:t>:.</w:t>
      </w:r>
      <w:proofErr w:type="gramEnd"/>
      <w:r w:rsidRPr="00DA2C81">
        <w:rPr>
          <w:rFonts w:ascii="Arial" w:hAnsi="Arial" w:cs="Arial"/>
          <w:i/>
          <w:iCs/>
          <w:sz w:val="24"/>
          <w:szCs w:val="24"/>
          <w:lang w:val="es-VE"/>
        </w:rPr>
        <w:t xml:space="preserve"> IMPORTACIÓN VS ADQUISICIÓN A PROVEEDORE NACIONALES DE LAS MÁQUINAS EXPENDEDORAS</w:t>
      </w:r>
    </w:p>
    <w:p w:rsidR="00DA2C81" w:rsidRDefault="00DA2C81" w:rsidP="00DA2C81">
      <w:pPr>
        <w:jc w:val="center"/>
        <w:rPr>
          <w:rFonts w:ascii="Arial" w:hAnsi="Arial" w:cs="Arial"/>
          <w:i/>
          <w:sz w:val="24"/>
          <w:szCs w:val="24"/>
          <w:lang w:val="es-VE"/>
        </w:rPr>
      </w:pPr>
    </w:p>
    <w:p w:rsidR="00DA2C81" w:rsidRPr="00DA2C81" w:rsidRDefault="00DA2C81" w:rsidP="00DA2C81">
      <w:pPr>
        <w:jc w:val="center"/>
        <w:rPr>
          <w:rFonts w:ascii="Arial" w:hAnsi="Arial" w:cs="Arial"/>
          <w:i/>
          <w:sz w:val="24"/>
          <w:szCs w:val="24"/>
          <w:lang w:val="es-VE"/>
        </w:rPr>
      </w:pPr>
    </w:p>
    <w:p w:rsidR="006A2BD4" w:rsidRPr="0007361E" w:rsidRDefault="006A2BD4" w:rsidP="006A2BD4">
      <w:pPr>
        <w:jc w:val="center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Eduardo Martínez Felce</w:t>
      </w:r>
    </w:p>
    <w:p w:rsidR="006A2BD4" w:rsidRPr="0007361E" w:rsidRDefault="006A2BD4">
      <w:pPr>
        <w:rPr>
          <w:rFonts w:ascii="Arial" w:hAnsi="Arial" w:cs="Arial"/>
          <w:sz w:val="24"/>
          <w:szCs w:val="24"/>
          <w:lang w:val="es-VE"/>
        </w:rPr>
      </w:pPr>
    </w:p>
    <w:p w:rsidR="006A2BD4" w:rsidRDefault="006A2BD4" w:rsidP="006A2BD4">
      <w:pPr>
        <w:jc w:val="center"/>
        <w:rPr>
          <w:rFonts w:ascii="Arial" w:hAnsi="Arial" w:cs="Arial"/>
          <w:sz w:val="24"/>
          <w:szCs w:val="24"/>
          <w:lang w:val="es-VE"/>
        </w:rPr>
      </w:pPr>
    </w:p>
    <w:p w:rsidR="00432370" w:rsidRPr="0007361E" w:rsidRDefault="00432370" w:rsidP="006A2BD4">
      <w:pPr>
        <w:jc w:val="center"/>
        <w:rPr>
          <w:rFonts w:ascii="Arial" w:hAnsi="Arial" w:cs="Arial"/>
          <w:sz w:val="24"/>
          <w:szCs w:val="24"/>
          <w:lang w:val="es-VE"/>
        </w:rPr>
      </w:pPr>
    </w:p>
    <w:p w:rsidR="006A2BD4" w:rsidRPr="0007361E" w:rsidRDefault="006A2BD4" w:rsidP="006A2BD4">
      <w:pPr>
        <w:jc w:val="center"/>
        <w:rPr>
          <w:rFonts w:ascii="Arial" w:hAnsi="Arial" w:cs="Arial"/>
          <w:sz w:val="24"/>
          <w:szCs w:val="24"/>
          <w:lang w:val="es-VE"/>
        </w:rPr>
      </w:pPr>
    </w:p>
    <w:p w:rsidR="006A2BD4" w:rsidRPr="0007361E" w:rsidRDefault="006A2BD4" w:rsidP="006A2BD4">
      <w:pPr>
        <w:jc w:val="center"/>
        <w:rPr>
          <w:rFonts w:ascii="Arial" w:hAnsi="Arial" w:cs="Arial"/>
          <w:sz w:val="24"/>
          <w:szCs w:val="24"/>
          <w:lang w:val="es-VE"/>
        </w:rPr>
      </w:pPr>
    </w:p>
    <w:p w:rsidR="006A2BD4" w:rsidRPr="0007361E" w:rsidRDefault="006A2BD4" w:rsidP="006A2BD4">
      <w:pPr>
        <w:jc w:val="center"/>
        <w:rPr>
          <w:rFonts w:ascii="Arial" w:hAnsi="Arial" w:cs="Arial"/>
          <w:sz w:val="24"/>
          <w:szCs w:val="24"/>
          <w:lang w:val="es-VE"/>
        </w:rPr>
      </w:pPr>
    </w:p>
    <w:p w:rsidR="006A2BD4" w:rsidRPr="0007361E" w:rsidRDefault="006A2BD4" w:rsidP="006A2BD4">
      <w:pPr>
        <w:jc w:val="center"/>
        <w:rPr>
          <w:rFonts w:ascii="Arial" w:hAnsi="Arial" w:cs="Arial"/>
          <w:sz w:val="24"/>
          <w:szCs w:val="24"/>
          <w:lang w:val="es-VE"/>
        </w:rPr>
      </w:pPr>
    </w:p>
    <w:p w:rsidR="006A2BD4" w:rsidRPr="0007361E" w:rsidRDefault="006A2BD4" w:rsidP="006A2BD4">
      <w:pPr>
        <w:jc w:val="center"/>
        <w:rPr>
          <w:rFonts w:ascii="Arial" w:hAnsi="Arial" w:cs="Arial"/>
          <w:sz w:val="24"/>
          <w:szCs w:val="24"/>
          <w:lang w:val="es-VE"/>
        </w:rPr>
      </w:pPr>
    </w:p>
    <w:p w:rsidR="00682DFA" w:rsidRPr="0007361E" w:rsidRDefault="006A2BD4" w:rsidP="00682DFA">
      <w:pPr>
        <w:jc w:val="center"/>
        <w:rPr>
          <w:rFonts w:ascii="Arial" w:hAnsi="Arial" w:cs="Arial"/>
          <w:b/>
          <w:sz w:val="24"/>
          <w:szCs w:val="24"/>
          <w:lang w:val="es-VE"/>
        </w:rPr>
      </w:pPr>
      <w:r w:rsidRPr="0007361E">
        <w:rPr>
          <w:rFonts w:ascii="Arial" w:hAnsi="Arial" w:cs="Arial"/>
          <w:b/>
          <w:sz w:val="24"/>
          <w:szCs w:val="24"/>
          <w:lang w:val="es-VE"/>
        </w:rPr>
        <w:t>Barcelona, 23 de Enero de 2015</w:t>
      </w:r>
      <w:r w:rsidR="00682DFA" w:rsidRPr="0007361E">
        <w:rPr>
          <w:rFonts w:ascii="Arial" w:hAnsi="Arial" w:cs="Arial"/>
          <w:b/>
          <w:sz w:val="24"/>
          <w:szCs w:val="24"/>
          <w:lang w:val="es-VE"/>
        </w:rPr>
        <w:br w:type="page"/>
      </w:r>
    </w:p>
    <w:p w:rsidR="0034771B" w:rsidRDefault="0007361E">
      <w:pPr>
        <w:pStyle w:val="TOC1"/>
        <w:tabs>
          <w:tab w:val="right" w:leader="dot" w:pos="9350"/>
        </w:tabs>
        <w:rPr>
          <w:rFonts w:ascii="Arial" w:hAnsi="Arial" w:cs="Arial"/>
          <w:b/>
          <w:sz w:val="24"/>
          <w:szCs w:val="24"/>
          <w:lang w:val="es-VE"/>
        </w:rPr>
      </w:pPr>
      <w:r>
        <w:rPr>
          <w:rFonts w:ascii="Arial" w:hAnsi="Arial" w:cs="Arial"/>
          <w:b/>
          <w:sz w:val="24"/>
          <w:szCs w:val="24"/>
          <w:lang w:val="es-VE"/>
        </w:rPr>
        <w:lastRenderedPageBreak/>
        <w:t>Tabla de contenidos</w:t>
      </w:r>
    </w:p>
    <w:p w:rsidR="0007361E" w:rsidRPr="0007361E" w:rsidRDefault="0007361E" w:rsidP="0007361E">
      <w:pPr>
        <w:rPr>
          <w:lang w:val="es-VE"/>
        </w:rPr>
      </w:pPr>
    </w:p>
    <w:p w:rsidR="0007361E" w:rsidRDefault="003F1546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r w:rsidRPr="0007361E">
        <w:rPr>
          <w:rFonts w:ascii="Arial" w:hAnsi="Arial" w:cs="Arial"/>
          <w:b/>
          <w:sz w:val="24"/>
          <w:szCs w:val="24"/>
          <w:lang w:val="es-VE"/>
        </w:rPr>
        <w:fldChar w:fldCharType="begin"/>
      </w:r>
      <w:r w:rsidR="00682DFA" w:rsidRPr="0007361E">
        <w:rPr>
          <w:rFonts w:ascii="Arial" w:hAnsi="Arial" w:cs="Arial"/>
          <w:b/>
          <w:sz w:val="24"/>
          <w:szCs w:val="24"/>
          <w:lang w:val="es-VE"/>
        </w:rPr>
        <w:instrText xml:space="preserve"> TOC \o "1-3" \h \z \u </w:instrText>
      </w:r>
      <w:r w:rsidRPr="0007361E">
        <w:rPr>
          <w:rFonts w:ascii="Arial" w:hAnsi="Arial" w:cs="Arial"/>
          <w:b/>
          <w:sz w:val="24"/>
          <w:szCs w:val="24"/>
          <w:lang w:val="es-VE"/>
        </w:rPr>
        <w:fldChar w:fldCharType="separate"/>
      </w:r>
      <w:hyperlink w:anchor="_Toc411335667" w:history="1">
        <w:r w:rsidR="0007361E" w:rsidRPr="007C40B9">
          <w:rPr>
            <w:rStyle w:val="Hyperlink"/>
            <w:rFonts w:ascii="Arial" w:hAnsi="Arial" w:cs="Arial"/>
            <w:noProof/>
            <w:lang w:val="es-VE"/>
          </w:rPr>
          <w:t>Titulo</w:t>
        </w:r>
        <w:r w:rsidR="0007361E">
          <w:rPr>
            <w:noProof/>
            <w:webHidden/>
          </w:rPr>
          <w:tab/>
        </w:r>
        <w:r w:rsidR="0007361E">
          <w:rPr>
            <w:noProof/>
            <w:webHidden/>
          </w:rPr>
          <w:fldChar w:fldCharType="begin"/>
        </w:r>
        <w:r w:rsidR="0007361E">
          <w:rPr>
            <w:noProof/>
            <w:webHidden/>
          </w:rPr>
          <w:instrText xml:space="preserve"> PAGEREF _Toc411335667 \h </w:instrText>
        </w:r>
        <w:r w:rsidR="0007361E">
          <w:rPr>
            <w:noProof/>
            <w:webHidden/>
          </w:rPr>
        </w:r>
        <w:r w:rsidR="0007361E">
          <w:rPr>
            <w:noProof/>
            <w:webHidden/>
          </w:rPr>
          <w:fldChar w:fldCharType="separate"/>
        </w:r>
        <w:r w:rsidR="0007361E">
          <w:rPr>
            <w:noProof/>
            <w:webHidden/>
          </w:rPr>
          <w:t>3</w:t>
        </w:r>
        <w:r w:rsidR="0007361E">
          <w:rPr>
            <w:noProof/>
            <w:webHidden/>
          </w:rPr>
          <w:fldChar w:fldCharType="end"/>
        </w:r>
      </w:hyperlink>
    </w:p>
    <w:p w:rsidR="0007361E" w:rsidRDefault="0007361E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11335668" w:history="1">
        <w:r w:rsidRPr="007C40B9">
          <w:rPr>
            <w:rStyle w:val="Hyperlink"/>
            <w:rFonts w:ascii="Arial" w:eastAsia="Times New Roman" w:hAnsi="Arial" w:cs="Arial"/>
            <w:noProof/>
            <w:lang w:val="es-VE"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_Toc411335668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7361E" w:rsidRDefault="0007361E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411335669" w:history="1">
        <w:r w:rsidRPr="007C40B9">
          <w:rPr>
            <w:rStyle w:val="Hyperlink"/>
            <w:rFonts w:ascii="Arial" w:hAnsi="Arial" w:cs="Arial"/>
            <w:noProof/>
            <w:lang w:val="es-VE"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_Toc411335669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7361E" w:rsidRDefault="0007361E">
      <w:pPr>
        <w:pStyle w:val="TOC3"/>
        <w:tabs>
          <w:tab w:val="right" w:leader="dot" w:pos="9350"/>
        </w:tabs>
        <w:rPr>
          <w:rFonts w:eastAsiaTheme="minorEastAsia"/>
          <w:noProof/>
        </w:rPr>
      </w:pPr>
      <w:hyperlink w:anchor="_Toc411335670" w:history="1">
        <w:r w:rsidRPr="007C40B9">
          <w:rPr>
            <w:rStyle w:val="Hyperlink"/>
            <w:rFonts w:ascii="Arial" w:hAnsi="Arial" w:cs="Arial"/>
            <w:noProof/>
            <w:lang w:val="es-VE"/>
          </w:rPr>
          <w:t>Objetivo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_Toc411335670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7361E" w:rsidRDefault="0007361E">
      <w:pPr>
        <w:pStyle w:val="TOC3"/>
        <w:tabs>
          <w:tab w:val="right" w:leader="dot" w:pos="9350"/>
        </w:tabs>
        <w:rPr>
          <w:rFonts w:eastAsiaTheme="minorEastAsia"/>
          <w:noProof/>
        </w:rPr>
      </w:pPr>
      <w:hyperlink w:anchor="_Toc411335671" w:history="1">
        <w:r w:rsidRPr="007C40B9">
          <w:rPr>
            <w:rStyle w:val="Hyperlink"/>
            <w:rFonts w:ascii="Arial" w:hAnsi="Arial" w:cs="Arial"/>
            <w:noProof/>
            <w:lang w:val="es-VE"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_Toc411335671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7361E" w:rsidRDefault="0007361E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11335672" w:history="1">
        <w:r w:rsidRPr="007C40B9">
          <w:rPr>
            <w:rStyle w:val="Hyperlink"/>
            <w:rFonts w:ascii="Arial" w:hAnsi="Arial" w:cs="Arial"/>
            <w:noProof/>
            <w:lang w:val="es-VE"/>
          </w:rPr>
          <w:t>Hipótesis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_Toc411335672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7361E" w:rsidRDefault="0007361E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11335673" w:history="1">
        <w:r w:rsidRPr="007C40B9">
          <w:rPr>
            <w:rStyle w:val="Hyperlink"/>
            <w:rFonts w:ascii="Arial" w:hAnsi="Arial" w:cs="Arial"/>
            <w:noProof/>
            <w:lang w:val="es-VE"/>
          </w:rPr>
          <w:t>Metodología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_Toc411335673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7361E" w:rsidRDefault="0007361E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411335674" w:history="1">
        <w:r w:rsidRPr="007C40B9">
          <w:rPr>
            <w:rStyle w:val="Hyperlink"/>
            <w:rFonts w:ascii="Arial" w:hAnsi="Arial" w:cs="Arial"/>
            <w:noProof/>
            <w:lang w:val="es-VE"/>
          </w:rPr>
          <w:t>Pasos a seguir para refutar las hipótesis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_Toc411335674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7361E" w:rsidRDefault="0007361E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11335675" w:history="1">
        <w:r w:rsidRPr="007C40B9">
          <w:rPr>
            <w:rStyle w:val="Hyperlink"/>
            <w:rFonts w:ascii="Arial" w:hAnsi="Arial" w:cs="Arial"/>
            <w:noProof/>
            <w:lang w:val="es-VE"/>
          </w:rPr>
          <w:t>Índice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_Toc411335675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7361E" w:rsidRDefault="0007361E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11335676" w:history="1">
        <w:r w:rsidRPr="007C40B9">
          <w:rPr>
            <w:rStyle w:val="Hyperlink"/>
            <w:rFonts w:ascii="Arial" w:hAnsi="Arial" w:cs="Arial"/>
            <w:noProof/>
            <w:lang w:val="es-VE"/>
          </w:rPr>
          <w:t>Cronograma de trabajo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_Toc411335676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7361E" w:rsidRDefault="0007361E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411335677" w:history="1">
        <w:r w:rsidRPr="007C40B9">
          <w:rPr>
            <w:rStyle w:val="Hyperlink"/>
            <w:rFonts w:ascii="Arial" w:hAnsi="Arial" w:cs="Arial"/>
            <w:noProof/>
            <w:lang w:val="es-VE"/>
          </w:rPr>
          <w:t>Bibliografía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_Toc411335677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82DFA" w:rsidRPr="0007361E" w:rsidRDefault="003F1546">
      <w:pPr>
        <w:rPr>
          <w:rFonts w:ascii="Arial" w:hAnsi="Arial" w:cs="Arial"/>
          <w:b/>
          <w:sz w:val="24"/>
          <w:szCs w:val="24"/>
          <w:lang w:val="es-VE"/>
        </w:rPr>
      </w:pPr>
      <w:r w:rsidRPr="0007361E">
        <w:rPr>
          <w:rFonts w:ascii="Arial" w:hAnsi="Arial" w:cs="Arial"/>
          <w:b/>
          <w:sz w:val="24"/>
          <w:szCs w:val="24"/>
          <w:lang w:val="es-VE"/>
        </w:rPr>
        <w:fldChar w:fldCharType="end"/>
      </w:r>
      <w:r w:rsidR="00682DFA" w:rsidRPr="0007361E">
        <w:rPr>
          <w:rFonts w:ascii="Arial" w:hAnsi="Arial" w:cs="Arial"/>
          <w:b/>
          <w:sz w:val="24"/>
          <w:szCs w:val="24"/>
          <w:lang w:val="es-VE"/>
        </w:rPr>
        <w:br w:type="page"/>
      </w:r>
    </w:p>
    <w:p w:rsidR="006A2BD4" w:rsidRPr="0007361E" w:rsidRDefault="006A2BD4" w:rsidP="006A2BD4">
      <w:pPr>
        <w:jc w:val="center"/>
        <w:rPr>
          <w:rFonts w:ascii="Arial" w:hAnsi="Arial" w:cs="Arial"/>
          <w:b/>
          <w:sz w:val="24"/>
          <w:szCs w:val="24"/>
          <w:lang w:val="es-VE"/>
        </w:rPr>
      </w:pPr>
    </w:p>
    <w:p w:rsidR="00426D5C" w:rsidRPr="0007361E" w:rsidRDefault="00495B24" w:rsidP="00682DFA">
      <w:pPr>
        <w:pStyle w:val="Heading1"/>
        <w:rPr>
          <w:rFonts w:ascii="Arial" w:hAnsi="Arial" w:cs="Arial"/>
          <w:sz w:val="24"/>
          <w:szCs w:val="24"/>
          <w:lang w:val="es-VE"/>
        </w:rPr>
      </w:pPr>
      <w:bookmarkStart w:id="0" w:name="_Toc411335667"/>
      <w:r w:rsidRPr="0007361E">
        <w:rPr>
          <w:rFonts w:ascii="Arial" w:hAnsi="Arial" w:cs="Arial"/>
          <w:sz w:val="24"/>
          <w:szCs w:val="24"/>
          <w:lang w:val="es-VE"/>
        </w:rPr>
        <w:t>Titulo</w:t>
      </w:r>
      <w:bookmarkEnd w:id="0"/>
    </w:p>
    <w:p w:rsidR="00682DFA" w:rsidRPr="0007361E" w:rsidRDefault="00682DFA" w:rsidP="00682DFA">
      <w:pPr>
        <w:rPr>
          <w:rFonts w:ascii="Arial" w:hAnsi="Arial" w:cs="Arial"/>
          <w:sz w:val="24"/>
          <w:szCs w:val="24"/>
          <w:lang w:val="es-VE"/>
        </w:rPr>
      </w:pPr>
    </w:p>
    <w:p w:rsidR="00682DFA" w:rsidRPr="0007361E" w:rsidRDefault="00F301B9" w:rsidP="00F301B9">
      <w:pPr>
        <w:jc w:val="center"/>
        <w:rPr>
          <w:rFonts w:ascii="Arial" w:eastAsia="Times New Roman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>Anál</w:t>
      </w:r>
      <w:r w:rsidR="00CD611B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 xml:space="preserve">isis de riesgos en los planes de negocio del sector del </w:t>
      </w:r>
      <w:proofErr w:type="spellStart"/>
      <w:r w:rsidR="00CD611B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>vendin</w:t>
      </w:r>
      <w:r w:rsidR="00D5005D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>g</w:t>
      </w:r>
      <w:proofErr w:type="spellEnd"/>
      <w:r w:rsidR="00D5005D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 xml:space="preserve"> en Cataluña</w:t>
      </w:r>
      <w:proofErr w:type="gramStart"/>
      <w:r w:rsidR="00DA2C81">
        <w:rPr>
          <w:rFonts w:ascii="Arial" w:hAnsi="Arial" w:cs="Arial"/>
          <w:i/>
          <w:iCs/>
          <w:sz w:val="24"/>
          <w:szCs w:val="24"/>
          <w:u w:val="single"/>
          <w:lang w:val="es-VE"/>
        </w:rPr>
        <w:t>:</w:t>
      </w:r>
      <w:r w:rsidR="00CD611B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>.</w:t>
      </w:r>
      <w:proofErr w:type="gramEnd"/>
      <w:r w:rsidR="00D5005D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 xml:space="preserve"> </w:t>
      </w:r>
      <w:r w:rsidR="00CD611B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>I</w:t>
      </w:r>
      <w:r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 xml:space="preserve">mportación </w:t>
      </w:r>
      <w:r w:rsidR="00D848EE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>Vs</w:t>
      </w:r>
      <w:r w:rsidR="00CD611B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 xml:space="preserve"> </w:t>
      </w:r>
      <w:r w:rsidR="00DA2C81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>Adquisición</w:t>
      </w:r>
      <w:r w:rsidR="00CD611B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 xml:space="preserve"> a </w:t>
      </w:r>
      <w:proofErr w:type="spellStart"/>
      <w:r w:rsidR="00CD611B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>P</w:t>
      </w:r>
      <w:r w:rsidR="00DA2C81">
        <w:rPr>
          <w:rFonts w:ascii="Arial" w:hAnsi="Arial" w:cs="Arial"/>
          <w:i/>
          <w:iCs/>
          <w:sz w:val="24"/>
          <w:szCs w:val="24"/>
          <w:u w:val="single"/>
          <w:lang w:val="es-VE"/>
        </w:rPr>
        <w:t>roveedore</w:t>
      </w:r>
      <w:proofErr w:type="spellEnd"/>
      <w:r w:rsidR="00CD611B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 xml:space="preserve"> Nacionales</w:t>
      </w:r>
      <w:r w:rsidR="00D5005D" w:rsidRPr="0007361E">
        <w:rPr>
          <w:rFonts w:ascii="Arial" w:hAnsi="Arial" w:cs="Arial"/>
          <w:i/>
          <w:iCs/>
          <w:sz w:val="24"/>
          <w:szCs w:val="24"/>
          <w:u w:val="single"/>
          <w:lang w:val="es-VE"/>
        </w:rPr>
        <w:t xml:space="preserve"> de las Máquinas Expendedoras</w:t>
      </w:r>
      <w:r w:rsidR="00682DFA" w:rsidRPr="0007361E">
        <w:rPr>
          <w:rFonts w:ascii="Arial" w:eastAsia="Times New Roman" w:hAnsi="Arial" w:cs="Arial"/>
          <w:sz w:val="24"/>
          <w:szCs w:val="24"/>
          <w:lang w:val="es-VE"/>
        </w:rPr>
        <w:br w:type="page"/>
      </w:r>
    </w:p>
    <w:p w:rsidR="00682DFA" w:rsidRPr="0007361E" w:rsidRDefault="00682DFA" w:rsidP="00682DFA">
      <w:pPr>
        <w:pStyle w:val="Heading1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bookmarkStart w:id="1" w:name="_Toc411335668"/>
      <w:r w:rsidRPr="0007361E">
        <w:rPr>
          <w:rFonts w:ascii="Arial" w:eastAsia="Times New Roman" w:hAnsi="Arial" w:cs="Arial"/>
          <w:color w:val="000000"/>
          <w:sz w:val="24"/>
          <w:szCs w:val="24"/>
          <w:lang w:val="es-VE"/>
        </w:rPr>
        <w:lastRenderedPageBreak/>
        <w:t>Introducción</w:t>
      </w:r>
      <w:bookmarkEnd w:id="1"/>
    </w:p>
    <w:p w:rsidR="00682DFA" w:rsidRPr="0007361E" w:rsidRDefault="00682DFA" w:rsidP="005661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El objetivo principal del presente proyecto es realizar un análisis de riesgos</w:t>
      </w:r>
      <w:r w:rsidR="00745F89" w:rsidRPr="0007361E">
        <w:rPr>
          <w:rFonts w:ascii="Arial" w:hAnsi="Arial" w:cs="Arial"/>
          <w:sz w:val="24"/>
          <w:szCs w:val="24"/>
          <w:lang w:val="es-VE"/>
        </w:rPr>
        <w:t xml:space="preserve"> en los planes de negocio del sector del </w:t>
      </w:r>
      <w:proofErr w:type="spellStart"/>
      <w:r w:rsidR="00745F89"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="00745F89" w:rsidRPr="0007361E">
        <w:rPr>
          <w:rFonts w:ascii="Arial" w:hAnsi="Arial" w:cs="Arial"/>
          <w:sz w:val="24"/>
          <w:szCs w:val="24"/>
          <w:lang w:val="es-VE"/>
        </w:rPr>
        <w:t xml:space="preserve"> (o “venta automática”</w:t>
      </w:r>
      <w:proofErr w:type="gramStart"/>
      <w:r w:rsidR="00745F89" w:rsidRPr="0007361E">
        <w:rPr>
          <w:rFonts w:ascii="Arial" w:hAnsi="Arial" w:cs="Arial"/>
          <w:sz w:val="24"/>
          <w:szCs w:val="24"/>
          <w:lang w:val="es-VE"/>
        </w:rPr>
        <w:t>)en</w:t>
      </w:r>
      <w:proofErr w:type="gramEnd"/>
      <w:r w:rsidR="00745F89" w:rsidRPr="0007361E">
        <w:rPr>
          <w:rFonts w:ascii="Arial" w:hAnsi="Arial" w:cs="Arial"/>
          <w:sz w:val="24"/>
          <w:szCs w:val="24"/>
          <w:lang w:val="es-VE"/>
        </w:rPr>
        <w:t xml:space="preserve"> Cataluña,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que perm</w:t>
      </w:r>
      <w:r w:rsidR="00745F89" w:rsidRPr="0007361E">
        <w:rPr>
          <w:rFonts w:ascii="Arial" w:hAnsi="Arial" w:cs="Arial"/>
          <w:sz w:val="24"/>
          <w:szCs w:val="24"/>
          <w:lang w:val="es-VE"/>
        </w:rPr>
        <w:t>ita conocer la viabilidad de la puesta en marcha de una organización que realice “venta automática” mediante</w:t>
      </w:r>
      <w:r w:rsidR="001B1E47" w:rsidRPr="0007361E">
        <w:rPr>
          <w:rFonts w:ascii="Arial" w:hAnsi="Arial" w:cs="Arial"/>
          <w:sz w:val="24"/>
          <w:szCs w:val="24"/>
          <w:lang w:val="es-VE"/>
        </w:rPr>
        <w:t xml:space="preserve"> la 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importación de máquinas expendedoras a Barcelona, España.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En primer lugar, analizaremos el sector del </w:t>
      </w:r>
      <w:proofErr w:type="spellStart"/>
      <w:r w:rsidRPr="0007361E">
        <w:rPr>
          <w:rFonts w:ascii="Arial" w:hAnsi="Arial" w:cs="Arial"/>
          <w:i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en España y en Europa a través del tiempo y en la actualidad. Describiremos que tipos de empresas de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existen, cuantas son, cuáles son sus modelos de negocio y muchos más datos que nos </w:t>
      </w:r>
      <w:r w:rsidR="001B1E47" w:rsidRPr="0007361E">
        <w:rPr>
          <w:rFonts w:ascii="Arial" w:hAnsi="Arial" w:cs="Arial"/>
          <w:sz w:val="24"/>
          <w:szCs w:val="24"/>
          <w:lang w:val="es-VE"/>
        </w:rPr>
        <w:t>aclararán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el panorama actual de este sector</w:t>
      </w:r>
      <w:r w:rsidR="001B1E47" w:rsidRPr="0007361E">
        <w:rPr>
          <w:rFonts w:ascii="Arial" w:hAnsi="Arial" w:cs="Arial"/>
          <w:sz w:val="24"/>
          <w:szCs w:val="24"/>
          <w:lang w:val="es-VE"/>
        </w:rPr>
        <w:t>, proporcionándonos una fotografía del mismo</w:t>
      </w:r>
      <w:r w:rsidRPr="0007361E">
        <w:rPr>
          <w:rFonts w:ascii="Arial" w:hAnsi="Arial" w:cs="Arial"/>
          <w:sz w:val="24"/>
          <w:szCs w:val="24"/>
          <w:lang w:val="es-VE"/>
        </w:rPr>
        <w:t>.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En segundo lugar, realizaremos un plan de importación con un escenario inicial de 5 maquinas expendedoras para un proyecto de una organización  (“a crear”) ubicada en Cataluña. </w:t>
      </w:r>
    </w:p>
    <w:p w:rsidR="00F301B9" w:rsidRPr="0007361E" w:rsidRDefault="00CA6A36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En tercer lugar, 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se realizará</w:t>
      </w:r>
      <w:r w:rsidR="00F466BA" w:rsidRPr="0007361E">
        <w:rPr>
          <w:rFonts w:ascii="Arial" w:hAnsi="Arial" w:cs="Arial"/>
          <w:sz w:val="24"/>
          <w:szCs w:val="24"/>
          <w:lang w:val="es-VE"/>
        </w:rPr>
        <w:t>n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</w:t>
      </w:r>
      <w:r w:rsidR="00F466BA" w:rsidRPr="0007361E">
        <w:rPr>
          <w:rFonts w:ascii="Arial" w:hAnsi="Arial" w:cs="Arial"/>
          <w:sz w:val="24"/>
          <w:szCs w:val="24"/>
          <w:lang w:val="es-VE"/>
        </w:rPr>
        <w:t>dos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plan</w:t>
      </w:r>
      <w:r w:rsidR="00F466BA" w:rsidRPr="0007361E">
        <w:rPr>
          <w:rFonts w:ascii="Arial" w:hAnsi="Arial" w:cs="Arial"/>
          <w:sz w:val="24"/>
          <w:szCs w:val="24"/>
          <w:lang w:val="es-VE"/>
        </w:rPr>
        <w:t>es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</w:t>
      </w:r>
      <w:r w:rsidR="00F466BA" w:rsidRPr="0007361E">
        <w:rPr>
          <w:rFonts w:ascii="Arial" w:hAnsi="Arial" w:cs="Arial"/>
          <w:sz w:val="24"/>
          <w:szCs w:val="24"/>
          <w:lang w:val="es-VE"/>
        </w:rPr>
        <w:t>económicos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</w:t>
      </w:r>
      <w:r w:rsidR="00F466BA" w:rsidRPr="0007361E">
        <w:rPr>
          <w:rFonts w:ascii="Arial" w:hAnsi="Arial" w:cs="Arial"/>
          <w:sz w:val="24"/>
          <w:szCs w:val="24"/>
          <w:lang w:val="es-VE"/>
        </w:rPr>
        <w:t>(“modelos”) para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una empresa de </w:t>
      </w:r>
      <w:r w:rsidR="00F466BA" w:rsidRPr="0007361E">
        <w:rPr>
          <w:rFonts w:ascii="Arial" w:hAnsi="Arial" w:cs="Arial"/>
          <w:sz w:val="24"/>
          <w:szCs w:val="24"/>
          <w:lang w:val="es-VE"/>
        </w:rPr>
        <w:t xml:space="preserve">nueva creación que cuenten con: el </w:t>
      </w:r>
      <w:proofErr w:type="spellStart"/>
      <w:r w:rsidR="00F466BA" w:rsidRPr="0007361E">
        <w:rPr>
          <w:rFonts w:ascii="Arial" w:hAnsi="Arial" w:cs="Arial"/>
          <w:sz w:val="24"/>
          <w:szCs w:val="24"/>
          <w:lang w:val="es-VE"/>
        </w:rPr>
        <w:t>pprimero</w:t>
      </w:r>
      <w:proofErr w:type="spellEnd"/>
      <w:r w:rsidR="00F466BA" w:rsidRPr="0007361E">
        <w:rPr>
          <w:rFonts w:ascii="Arial" w:hAnsi="Arial" w:cs="Arial"/>
          <w:sz w:val="24"/>
          <w:szCs w:val="24"/>
          <w:lang w:val="es-VE"/>
        </w:rPr>
        <w:t xml:space="preserve"> con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plan de importación </w:t>
      </w:r>
      <w:r w:rsidR="00F466BA" w:rsidRPr="0007361E">
        <w:rPr>
          <w:rFonts w:ascii="Arial" w:hAnsi="Arial" w:cs="Arial"/>
          <w:sz w:val="24"/>
          <w:szCs w:val="24"/>
          <w:lang w:val="es-VE"/>
        </w:rPr>
        <w:t>de maquinas expendedoras (“modelo”), el realizado anteriormente; y otro con un plan de compra a nivel nacional (en España)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para el inicio de su actividad. </w:t>
      </w:r>
    </w:p>
    <w:p w:rsidR="00F301B9" w:rsidRPr="0007361E" w:rsidRDefault="00F466BA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Luego de hacer los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plan</w:t>
      </w:r>
      <w:r w:rsidRPr="0007361E">
        <w:rPr>
          <w:rFonts w:ascii="Arial" w:hAnsi="Arial" w:cs="Arial"/>
          <w:sz w:val="24"/>
          <w:szCs w:val="24"/>
          <w:lang w:val="es-VE"/>
        </w:rPr>
        <w:t>es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económico</w:t>
      </w:r>
      <w:r w:rsidRPr="0007361E">
        <w:rPr>
          <w:rFonts w:ascii="Arial" w:hAnsi="Arial" w:cs="Arial"/>
          <w:sz w:val="24"/>
          <w:szCs w:val="24"/>
          <w:lang w:val="es-VE"/>
        </w:rPr>
        <w:t>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(“modelo”) se </w:t>
      </w:r>
      <w:r w:rsidR="00CA6A36" w:rsidRPr="0007361E">
        <w:rPr>
          <w:rFonts w:ascii="Arial" w:hAnsi="Arial" w:cs="Arial"/>
          <w:sz w:val="24"/>
          <w:szCs w:val="24"/>
          <w:lang w:val="es-VE"/>
        </w:rPr>
        <w:t>obtendrán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datos y variables </w:t>
      </w:r>
      <w:r w:rsidR="00F72ED2" w:rsidRPr="0007361E">
        <w:rPr>
          <w:rFonts w:ascii="Arial" w:hAnsi="Arial" w:cs="Arial"/>
          <w:sz w:val="24"/>
          <w:szCs w:val="24"/>
          <w:lang w:val="es-VE"/>
        </w:rPr>
        <w:t>(históricas o no)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que puedan afectar la rentabilidad de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los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proyecto</w:t>
      </w:r>
      <w:r w:rsidRPr="0007361E">
        <w:rPr>
          <w:rFonts w:ascii="Arial" w:hAnsi="Arial" w:cs="Arial"/>
          <w:sz w:val="24"/>
          <w:szCs w:val="24"/>
          <w:lang w:val="es-VE"/>
        </w:rPr>
        <w:t>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. Las principales </w:t>
      </w:r>
      <w:r w:rsidR="00F72ED2" w:rsidRPr="0007361E">
        <w:rPr>
          <w:rFonts w:ascii="Arial" w:hAnsi="Arial" w:cs="Arial"/>
          <w:sz w:val="24"/>
          <w:szCs w:val="24"/>
          <w:lang w:val="es-VE"/>
        </w:rPr>
        <w:t>inconstantes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que podemos intuir que afectarán son: el precio y la cantidad de las maquinas a importar, el núme</w:t>
      </w:r>
      <w:r w:rsidR="00D848EE" w:rsidRPr="0007361E">
        <w:rPr>
          <w:rFonts w:ascii="Arial" w:hAnsi="Arial" w:cs="Arial"/>
          <w:sz w:val="24"/>
          <w:szCs w:val="24"/>
          <w:lang w:val="es-VE"/>
        </w:rPr>
        <w:t>ro de empleados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, el interés de los </w:t>
      </w:r>
      <w:r w:rsidR="00D848EE" w:rsidRPr="0007361E">
        <w:rPr>
          <w:rFonts w:ascii="Arial" w:hAnsi="Arial" w:cs="Arial"/>
          <w:sz w:val="24"/>
          <w:szCs w:val="24"/>
          <w:lang w:val="es-VE"/>
        </w:rPr>
        <w:t xml:space="preserve">préstamos, las ventas y otras variables </w:t>
      </w:r>
      <w:r w:rsidR="00F301B9" w:rsidRPr="0007361E">
        <w:rPr>
          <w:rFonts w:ascii="Arial" w:hAnsi="Arial" w:cs="Arial"/>
          <w:sz w:val="24"/>
          <w:szCs w:val="24"/>
          <w:lang w:val="es-VE"/>
        </w:rPr>
        <w:t>de entradas (inputs)</w:t>
      </w:r>
      <w:r w:rsidR="00D848EE" w:rsidRPr="0007361E">
        <w:rPr>
          <w:rFonts w:ascii="Arial" w:hAnsi="Arial" w:cs="Arial"/>
          <w:sz w:val="24"/>
          <w:szCs w:val="24"/>
          <w:lang w:val="es-VE"/>
        </w:rPr>
        <w:t xml:space="preserve">. Pero también </w:t>
      </w:r>
      <w:r w:rsidR="00F301B9" w:rsidRPr="0007361E">
        <w:rPr>
          <w:rFonts w:ascii="Arial" w:hAnsi="Arial" w:cs="Arial"/>
          <w:sz w:val="24"/>
          <w:szCs w:val="24"/>
          <w:lang w:val="es-VE"/>
        </w:rPr>
        <w:t>de salida</w:t>
      </w:r>
      <w:r w:rsidR="00D848EE" w:rsidRPr="0007361E">
        <w:rPr>
          <w:rFonts w:ascii="Arial" w:hAnsi="Arial" w:cs="Arial"/>
          <w:sz w:val="24"/>
          <w:szCs w:val="24"/>
          <w:lang w:val="es-VE"/>
        </w:rPr>
        <w:t xml:space="preserve"> (outputs)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como el TIR, VAN, Punto de Equilibrio, entre otros. </w:t>
      </w:r>
    </w:p>
    <w:p w:rsidR="00E76428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Se compatibilizará el modelo económico realizado anteriormente con el software @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Risk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de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Palisade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, el cual ayudará a tomar decisiones y </w:t>
      </w:r>
      <w:r w:rsidR="00745F89" w:rsidRPr="0007361E">
        <w:rPr>
          <w:rFonts w:ascii="Arial" w:hAnsi="Arial" w:cs="Arial"/>
          <w:sz w:val="24"/>
          <w:szCs w:val="24"/>
          <w:lang w:val="es-VE"/>
        </w:rPr>
        <w:t>a analizar los rie</w:t>
      </w:r>
      <w:r w:rsidR="001B1E47" w:rsidRPr="0007361E">
        <w:rPr>
          <w:rFonts w:ascii="Arial" w:hAnsi="Arial" w:cs="Arial"/>
          <w:sz w:val="24"/>
          <w:szCs w:val="24"/>
          <w:lang w:val="es-VE"/>
        </w:rPr>
        <w:t>sgos de un proyecto de esta naturaleza</w:t>
      </w:r>
      <w:r w:rsidRPr="0007361E">
        <w:rPr>
          <w:rFonts w:ascii="Arial" w:hAnsi="Arial" w:cs="Arial"/>
          <w:sz w:val="24"/>
          <w:szCs w:val="24"/>
          <w:lang w:val="es-VE"/>
        </w:rPr>
        <w:t>. Este</w:t>
      </w:r>
      <w:r w:rsidR="001B1E47" w:rsidRPr="0007361E">
        <w:rPr>
          <w:rFonts w:ascii="Arial" w:hAnsi="Arial" w:cs="Arial"/>
          <w:sz w:val="24"/>
          <w:szCs w:val="24"/>
          <w:lang w:val="es-VE"/>
        </w:rPr>
        <w:t xml:space="preserve"> programa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está incorporado a Excel, donde re</w:t>
      </w:r>
      <w:r w:rsidR="002B0F2A" w:rsidRPr="0007361E">
        <w:rPr>
          <w:rFonts w:ascii="Arial" w:hAnsi="Arial" w:cs="Arial"/>
          <w:sz w:val="24"/>
          <w:szCs w:val="24"/>
          <w:lang w:val="es-VE"/>
        </w:rPr>
        <w:t xml:space="preserve">alizaremos </w:t>
      </w:r>
      <w:r w:rsidR="00F466BA" w:rsidRPr="0007361E">
        <w:rPr>
          <w:rFonts w:ascii="Arial" w:hAnsi="Arial" w:cs="Arial"/>
          <w:sz w:val="24"/>
          <w:szCs w:val="24"/>
          <w:lang w:val="es-VE"/>
        </w:rPr>
        <w:t>el plan de importación y los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plan</w:t>
      </w:r>
      <w:r w:rsidR="00F466BA" w:rsidRPr="0007361E">
        <w:rPr>
          <w:rFonts w:ascii="Arial" w:hAnsi="Arial" w:cs="Arial"/>
          <w:sz w:val="24"/>
          <w:szCs w:val="24"/>
          <w:lang w:val="es-VE"/>
        </w:rPr>
        <w:t>es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económico</w:t>
      </w:r>
      <w:r w:rsidR="00F466BA" w:rsidRPr="0007361E">
        <w:rPr>
          <w:rFonts w:ascii="Arial" w:hAnsi="Arial" w:cs="Arial"/>
          <w:sz w:val="24"/>
          <w:szCs w:val="24"/>
          <w:lang w:val="es-VE"/>
        </w:rPr>
        <w:t>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de la</w:t>
      </w:r>
      <w:r w:rsidR="00F466BA" w:rsidRPr="0007361E">
        <w:rPr>
          <w:rFonts w:ascii="Arial" w:hAnsi="Arial" w:cs="Arial"/>
          <w:sz w:val="24"/>
          <w:szCs w:val="24"/>
          <w:lang w:val="es-VE"/>
        </w:rPr>
        <w:t>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empresa</w:t>
      </w:r>
      <w:r w:rsidR="00F466BA" w:rsidRPr="0007361E">
        <w:rPr>
          <w:rFonts w:ascii="Arial" w:hAnsi="Arial" w:cs="Arial"/>
          <w:sz w:val="24"/>
          <w:szCs w:val="24"/>
          <w:lang w:val="es-VE"/>
        </w:rPr>
        <w:t>s mencionada</w:t>
      </w:r>
      <w:r w:rsidR="001B1E47" w:rsidRPr="0007361E">
        <w:rPr>
          <w:rFonts w:ascii="Arial" w:hAnsi="Arial" w:cs="Arial"/>
          <w:sz w:val="24"/>
          <w:szCs w:val="24"/>
          <w:lang w:val="es-VE"/>
        </w:rPr>
        <w:t>s anteriormente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. </w:t>
      </w:r>
      <w:r w:rsidR="002B0F2A" w:rsidRPr="0007361E">
        <w:rPr>
          <w:rFonts w:ascii="Arial" w:hAnsi="Arial" w:cs="Arial"/>
          <w:sz w:val="24"/>
          <w:szCs w:val="24"/>
          <w:lang w:val="es-VE"/>
        </w:rPr>
        <w:t xml:space="preserve">Existen distintos software para analizar los riegos de las organizaciones y para realizar distintos servicios </w:t>
      </w:r>
      <w:r w:rsidR="00745F89" w:rsidRPr="0007361E">
        <w:rPr>
          <w:rFonts w:ascii="Arial" w:hAnsi="Arial" w:cs="Arial"/>
          <w:sz w:val="24"/>
          <w:szCs w:val="24"/>
          <w:lang w:val="es-VE"/>
        </w:rPr>
        <w:t>estratégicos de las</w:t>
      </w:r>
      <w:r w:rsidR="002B0F2A" w:rsidRPr="0007361E">
        <w:rPr>
          <w:rFonts w:ascii="Arial" w:hAnsi="Arial" w:cs="Arial"/>
          <w:sz w:val="24"/>
          <w:szCs w:val="24"/>
          <w:lang w:val="es-VE"/>
        </w:rPr>
        <w:t xml:space="preserve"> empresas.</w:t>
      </w:r>
      <w:r w:rsidR="001B1E47" w:rsidRPr="0007361E">
        <w:rPr>
          <w:rFonts w:ascii="Arial" w:hAnsi="Arial" w:cs="Arial"/>
          <w:sz w:val="24"/>
          <w:szCs w:val="24"/>
          <w:lang w:val="es-VE"/>
        </w:rPr>
        <w:t xml:space="preserve"> Nosotros utilizaremos </w:t>
      </w:r>
      <w:proofErr w:type="spellStart"/>
      <w:r w:rsidR="001B1E47" w:rsidRPr="0007361E">
        <w:rPr>
          <w:rFonts w:ascii="Arial" w:hAnsi="Arial" w:cs="Arial"/>
          <w:sz w:val="24"/>
          <w:szCs w:val="24"/>
          <w:lang w:val="es-VE"/>
        </w:rPr>
        <w:t>Palisade</w:t>
      </w:r>
      <w:proofErr w:type="spellEnd"/>
      <w:r w:rsidR="001B1E47" w:rsidRPr="0007361E">
        <w:rPr>
          <w:rFonts w:ascii="Arial" w:hAnsi="Arial" w:cs="Arial"/>
          <w:sz w:val="24"/>
          <w:szCs w:val="24"/>
          <w:lang w:val="es-VE"/>
        </w:rPr>
        <w:t xml:space="preserve"> ya que es conocido y </w:t>
      </w:r>
      <w:r w:rsidR="00CA6A36" w:rsidRPr="0007361E">
        <w:rPr>
          <w:rFonts w:ascii="Arial" w:hAnsi="Arial" w:cs="Arial"/>
          <w:sz w:val="24"/>
          <w:szCs w:val="24"/>
          <w:lang w:val="es-VE"/>
        </w:rPr>
        <w:t>ha</w:t>
      </w:r>
      <w:r w:rsidR="001B1E47" w:rsidRPr="0007361E">
        <w:rPr>
          <w:rFonts w:ascii="Arial" w:hAnsi="Arial" w:cs="Arial"/>
          <w:sz w:val="24"/>
          <w:szCs w:val="24"/>
          <w:lang w:val="es-VE"/>
        </w:rPr>
        <w:t xml:space="preserve"> sido usado anteriormente. </w:t>
      </w:r>
      <w:r w:rsidR="00745F89" w:rsidRPr="0007361E">
        <w:rPr>
          <w:rFonts w:ascii="Arial" w:hAnsi="Arial" w:cs="Arial"/>
          <w:sz w:val="24"/>
          <w:szCs w:val="24"/>
          <w:lang w:val="es-VE"/>
        </w:rPr>
        <w:t xml:space="preserve"> </w:t>
      </w:r>
      <w:r w:rsidR="002B0F2A" w:rsidRPr="0007361E">
        <w:rPr>
          <w:rFonts w:ascii="Arial" w:hAnsi="Arial" w:cs="Arial"/>
          <w:sz w:val="24"/>
          <w:szCs w:val="24"/>
          <w:lang w:val="es-VE"/>
        </w:rPr>
        <w:t xml:space="preserve"> </w:t>
      </w:r>
    </w:p>
    <w:p w:rsidR="00F301B9" w:rsidRPr="0007361E" w:rsidRDefault="00D848EE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La compatibilización consiste en descargar la versión libre </w:t>
      </w:r>
      <w:r w:rsidR="001B1E47" w:rsidRPr="0007361E">
        <w:rPr>
          <w:rFonts w:ascii="Arial" w:hAnsi="Arial" w:cs="Arial"/>
          <w:sz w:val="24"/>
          <w:szCs w:val="24"/>
          <w:lang w:val="es-VE"/>
        </w:rPr>
        <w:t>(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por 15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dias</w:t>
      </w:r>
      <w:proofErr w:type="spellEnd"/>
      <w:r w:rsidR="001B1E47" w:rsidRPr="0007361E">
        <w:rPr>
          <w:rFonts w:ascii="Arial" w:hAnsi="Arial" w:cs="Arial"/>
          <w:sz w:val="24"/>
          <w:szCs w:val="24"/>
          <w:lang w:val="es-VE"/>
        </w:rPr>
        <w:t>)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del programa de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Palisade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; asignarle un modelo </w:t>
      </w:r>
      <w:r w:rsidR="002B0F2A" w:rsidRPr="0007361E">
        <w:rPr>
          <w:rFonts w:ascii="Arial" w:hAnsi="Arial" w:cs="Arial"/>
          <w:sz w:val="24"/>
          <w:szCs w:val="24"/>
          <w:lang w:val="es-VE"/>
        </w:rPr>
        <w:t>(triangular, normal u</w:t>
      </w:r>
      <w:r w:rsidR="001B1E47" w:rsidRPr="0007361E">
        <w:rPr>
          <w:rFonts w:ascii="Arial" w:hAnsi="Arial" w:cs="Arial"/>
          <w:sz w:val="24"/>
          <w:szCs w:val="24"/>
          <w:lang w:val="es-VE"/>
        </w:rPr>
        <w:t xml:space="preserve"> el que mejor se adapte</w:t>
      </w:r>
      <w:r w:rsidR="00E76428" w:rsidRPr="0007361E">
        <w:rPr>
          <w:rFonts w:ascii="Arial" w:hAnsi="Arial" w:cs="Arial"/>
          <w:sz w:val="24"/>
          <w:szCs w:val="24"/>
          <w:lang w:val="es-VE"/>
        </w:rPr>
        <w:t xml:space="preserve">) </w:t>
      </w:r>
      <w:r w:rsidRPr="0007361E">
        <w:rPr>
          <w:rFonts w:ascii="Arial" w:hAnsi="Arial" w:cs="Arial"/>
          <w:sz w:val="24"/>
          <w:szCs w:val="24"/>
          <w:lang w:val="es-VE"/>
        </w:rPr>
        <w:t>a cada var</w:t>
      </w:r>
      <w:r w:rsidR="002B0F2A" w:rsidRPr="0007361E">
        <w:rPr>
          <w:rFonts w:ascii="Arial" w:hAnsi="Arial" w:cs="Arial"/>
          <w:sz w:val="24"/>
          <w:szCs w:val="24"/>
          <w:lang w:val="es-VE"/>
        </w:rPr>
        <w:t>iable de entrada identificada</w:t>
      </w:r>
      <w:r w:rsidR="00DF09E1" w:rsidRPr="0007361E">
        <w:rPr>
          <w:rFonts w:ascii="Arial" w:hAnsi="Arial" w:cs="Arial"/>
          <w:sz w:val="24"/>
          <w:szCs w:val="24"/>
          <w:lang w:val="es-VE"/>
        </w:rPr>
        <w:t>; asignarle valores aleatorios a las variables de entrada (inputs) o de salida (outputs</w:t>
      </w:r>
      <w:r w:rsidR="00CA6A36" w:rsidRPr="0007361E">
        <w:rPr>
          <w:rFonts w:ascii="Arial" w:hAnsi="Arial" w:cs="Arial"/>
          <w:sz w:val="24"/>
          <w:szCs w:val="24"/>
          <w:lang w:val="es-VE"/>
        </w:rPr>
        <w:t>); realizar una</w:t>
      </w:r>
      <w:r w:rsidR="00DF09E1" w:rsidRPr="0007361E">
        <w:rPr>
          <w:rFonts w:ascii="Arial" w:hAnsi="Arial" w:cs="Arial"/>
          <w:sz w:val="24"/>
          <w:szCs w:val="24"/>
          <w:lang w:val="es-VE"/>
        </w:rPr>
        <w:t xml:space="preserve"> simulación de Monte Carlo para generar </w:t>
      </w:r>
      <w:r w:rsidR="00DF09E1" w:rsidRPr="0007361E">
        <w:rPr>
          <w:rFonts w:ascii="Arial" w:hAnsi="Arial" w:cs="Arial"/>
          <w:sz w:val="24"/>
          <w:szCs w:val="24"/>
          <w:lang w:val="es-VE"/>
        </w:rPr>
        <w:lastRenderedPageBreak/>
        <w:t>información sobre el riesgo económico del proyecto y obtener la combinación de estas que resulte más rentable. También analizaremos los valores que pueden tomar cada una de las variables dentro de los modelos asignados a cada una de ellas.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En el desarrollo de la tesina también explicaremos el alcance y las característi</w:t>
      </w:r>
      <w:r w:rsidR="00CA6A36" w:rsidRPr="0007361E">
        <w:rPr>
          <w:rFonts w:ascii="Arial" w:hAnsi="Arial" w:cs="Arial"/>
          <w:sz w:val="24"/>
          <w:szCs w:val="24"/>
          <w:lang w:val="es-VE"/>
        </w:rPr>
        <w:t xml:space="preserve">cas de @ </w:t>
      </w:r>
      <w:proofErr w:type="spellStart"/>
      <w:r w:rsidR="00CA6A36" w:rsidRPr="0007361E">
        <w:rPr>
          <w:rFonts w:ascii="Arial" w:hAnsi="Arial" w:cs="Arial"/>
          <w:sz w:val="24"/>
          <w:szCs w:val="24"/>
          <w:lang w:val="es-VE"/>
        </w:rPr>
        <w:t>Risk</w:t>
      </w:r>
      <w:proofErr w:type="spellEnd"/>
      <w:r w:rsidR="00CA6A36" w:rsidRPr="0007361E">
        <w:rPr>
          <w:rFonts w:ascii="Arial" w:hAnsi="Arial" w:cs="Arial"/>
          <w:sz w:val="24"/>
          <w:szCs w:val="24"/>
          <w:lang w:val="es-VE"/>
        </w:rPr>
        <w:t xml:space="preserve"> (véase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la página web </w:t>
      </w:r>
      <w:hyperlink r:id="rId9" w:history="1">
        <w:r w:rsidRPr="0007361E">
          <w:rPr>
            <w:rStyle w:val="Hyperlink"/>
            <w:rFonts w:ascii="Arial" w:hAnsi="Arial" w:cs="Arial"/>
            <w:sz w:val="24"/>
            <w:szCs w:val="24"/>
            <w:lang w:val="es-VE"/>
          </w:rPr>
          <w:t>http://www.palisade.com/</w:t>
        </w:r>
      </w:hyperlink>
      <w:r w:rsidR="00CA6A36" w:rsidRPr="0007361E">
        <w:rPr>
          <w:rFonts w:ascii="Arial" w:hAnsi="Arial" w:cs="Arial"/>
          <w:sz w:val="24"/>
          <w:szCs w:val="24"/>
          <w:lang w:val="es-VE"/>
        </w:rPr>
        <w:t xml:space="preserve">), pero para definirlo brevemente, citamos </w:t>
      </w:r>
      <w:r w:rsidR="00E76428" w:rsidRPr="0007361E">
        <w:rPr>
          <w:rFonts w:ascii="Arial" w:hAnsi="Arial" w:cs="Arial"/>
          <w:sz w:val="24"/>
          <w:szCs w:val="24"/>
          <w:lang w:val="es-VE"/>
        </w:rPr>
        <w:t xml:space="preserve">la </w:t>
      </w:r>
      <w:r w:rsidR="00CA6A36" w:rsidRPr="0007361E">
        <w:rPr>
          <w:rFonts w:ascii="Arial" w:hAnsi="Arial" w:cs="Arial"/>
          <w:sz w:val="24"/>
          <w:szCs w:val="24"/>
          <w:lang w:val="es-VE"/>
        </w:rPr>
        <w:t xml:space="preserve">siguiente </w:t>
      </w:r>
      <w:r w:rsidR="00E76428" w:rsidRPr="0007361E">
        <w:rPr>
          <w:rFonts w:ascii="Arial" w:hAnsi="Arial" w:cs="Arial"/>
          <w:sz w:val="24"/>
          <w:szCs w:val="24"/>
          <w:lang w:val="es-VE"/>
        </w:rPr>
        <w:t xml:space="preserve">información </w:t>
      </w:r>
      <w:r w:rsidR="00CA6A36" w:rsidRPr="0007361E">
        <w:rPr>
          <w:rFonts w:ascii="Arial" w:hAnsi="Arial" w:cs="Arial"/>
          <w:sz w:val="24"/>
          <w:szCs w:val="24"/>
          <w:lang w:val="es-VE"/>
        </w:rPr>
        <w:t xml:space="preserve">de su </w:t>
      </w:r>
      <w:r w:rsidR="008703E0" w:rsidRPr="0007361E">
        <w:rPr>
          <w:rFonts w:ascii="Arial" w:hAnsi="Arial" w:cs="Arial"/>
          <w:sz w:val="24"/>
          <w:szCs w:val="24"/>
          <w:lang w:val="es-VE"/>
        </w:rPr>
        <w:t>página.</w:t>
      </w:r>
    </w:p>
    <w:p w:rsidR="008703E0" w:rsidRPr="0007361E" w:rsidRDefault="008703E0" w:rsidP="00F301B9">
      <w:pPr>
        <w:jc w:val="both"/>
        <w:rPr>
          <w:rFonts w:ascii="Arial" w:hAnsi="Arial" w:cs="Arial"/>
          <w:sz w:val="24"/>
          <w:szCs w:val="24"/>
          <w:lang w:val="es-VE"/>
        </w:rPr>
      </w:pPr>
    </w:p>
    <w:tbl>
      <w:tblPr>
        <w:tblpPr w:leftFromText="45" w:rightFromText="45" w:vertAnchor="text" w:horzAnchor="margin" w:tblpXSpec="right" w:tblpY="361"/>
        <w:tblW w:w="4485" w:type="dxa"/>
        <w:tblCellSpacing w:w="15" w:type="dxa"/>
        <w:shd w:val="clear" w:color="auto" w:fill="CCFFFF"/>
        <w:tblCellMar>
          <w:left w:w="0" w:type="dxa"/>
          <w:right w:w="0" w:type="dxa"/>
        </w:tblCellMar>
        <w:tblLook w:val="04A0"/>
      </w:tblPr>
      <w:tblGrid>
        <w:gridCol w:w="4485"/>
      </w:tblGrid>
      <w:tr w:rsidR="00F301B9" w:rsidRPr="0007361E" w:rsidTr="008703E0">
        <w:trPr>
          <w:trHeight w:val="2059"/>
          <w:tblCellSpacing w:w="15" w:type="dxa"/>
        </w:trPr>
        <w:tc>
          <w:tcPr>
            <w:tcW w:w="4425" w:type="dxa"/>
            <w:shd w:val="clear" w:color="auto" w:fill="CCFFFF"/>
            <w:vAlign w:val="center"/>
            <w:hideMark/>
          </w:tcPr>
          <w:p w:rsidR="00F301B9" w:rsidRPr="0007361E" w:rsidRDefault="00F301B9" w:rsidP="008703E0">
            <w:pPr>
              <w:spacing w:line="194" w:lineRule="atLeast"/>
              <w:rPr>
                <w:rFonts w:ascii="Arial" w:hAnsi="Arial" w:cs="Arial"/>
                <w:color w:val="666666"/>
                <w:sz w:val="24"/>
                <w:szCs w:val="24"/>
                <w:lang w:val="es-VE"/>
              </w:rPr>
            </w:pPr>
            <w:r w:rsidRPr="0007361E">
              <w:rPr>
                <w:rFonts w:ascii="Arial" w:hAnsi="Arial" w:cs="Arial"/>
                <w:color w:val="006699"/>
                <w:sz w:val="24"/>
                <w:szCs w:val="24"/>
                <w:lang w:val="es-VE"/>
              </w:rPr>
              <w:br/>
              <w:t>Nuestra misión </w:t>
            </w:r>
            <w:r w:rsidRPr="0007361E">
              <w:rPr>
                <w:rFonts w:ascii="Arial" w:hAnsi="Arial" w:cs="Arial"/>
                <w:color w:val="666666"/>
                <w:sz w:val="24"/>
                <w:szCs w:val="24"/>
                <w:lang w:val="es-VE"/>
              </w:rPr>
              <w:br/>
            </w:r>
            <w:proofErr w:type="spellStart"/>
            <w:r w:rsidRPr="0007361E">
              <w:rPr>
                <w:rFonts w:ascii="Arial" w:hAnsi="Arial" w:cs="Arial"/>
                <w:color w:val="666666"/>
                <w:sz w:val="24"/>
                <w:szCs w:val="24"/>
                <w:lang w:val="es-VE"/>
              </w:rPr>
              <w:t>Palisade</w:t>
            </w:r>
            <w:proofErr w:type="spellEnd"/>
            <w:r w:rsidRPr="0007361E">
              <w:rPr>
                <w:rFonts w:ascii="Arial" w:hAnsi="Arial" w:cs="Arial"/>
                <w:color w:val="666666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07361E">
              <w:rPr>
                <w:rFonts w:ascii="Arial" w:hAnsi="Arial" w:cs="Arial"/>
                <w:color w:val="666666"/>
                <w:sz w:val="24"/>
                <w:szCs w:val="24"/>
                <w:lang w:val="es-VE"/>
              </w:rPr>
              <w:t>Corporation</w:t>
            </w:r>
            <w:proofErr w:type="spellEnd"/>
            <w:r w:rsidRPr="0007361E">
              <w:rPr>
                <w:rFonts w:ascii="Arial" w:hAnsi="Arial" w:cs="Arial"/>
                <w:color w:val="666666"/>
                <w:sz w:val="24"/>
                <w:szCs w:val="24"/>
                <w:lang w:val="es-VE"/>
              </w:rPr>
              <w:t xml:space="preserve"> tiene un compromiso con el desarrollo de los programas y las soluciones más </w:t>
            </w:r>
            <w:proofErr w:type="gramStart"/>
            <w:r w:rsidRPr="0007361E">
              <w:rPr>
                <w:rFonts w:ascii="Arial" w:hAnsi="Arial" w:cs="Arial"/>
                <w:color w:val="666666"/>
                <w:sz w:val="24"/>
                <w:szCs w:val="24"/>
                <w:lang w:val="es-VE"/>
              </w:rPr>
              <w:t>sólidos, innovadores y completos</w:t>
            </w:r>
            <w:proofErr w:type="gramEnd"/>
            <w:r w:rsidRPr="0007361E">
              <w:rPr>
                <w:rFonts w:ascii="Arial" w:hAnsi="Arial" w:cs="Arial"/>
                <w:color w:val="666666"/>
                <w:sz w:val="24"/>
                <w:szCs w:val="24"/>
                <w:lang w:val="es-VE"/>
              </w:rPr>
              <w:t xml:space="preserve"> del mundo para el análisis de riesgo y decisiones.</w:t>
            </w:r>
          </w:p>
        </w:tc>
      </w:tr>
    </w:tbl>
    <w:p w:rsidR="00F301B9" w:rsidRPr="0007361E" w:rsidRDefault="00F301B9" w:rsidP="00F301B9">
      <w:pPr>
        <w:pStyle w:val="NormalWeb"/>
        <w:shd w:val="clear" w:color="auto" w:fill="CCFFFF"/>
        <w:spacing w:after="0" w:line="194" w:lineRule="atLeast"/>
        <w:rPr>
          <w:rFonts w:ascii="Arial" w:hAnsi="Arial" w:cs="Arial"/>
          <w:color w:val="666666"/>
          <w:lang w:val="es-VE"/>
        </w:rPr>
      </w:pPr>
      <w:r w:rsidRPr="0007361E">
        <w:rPr>
          <w:rStyle w:val="headersubblue"/>
          <w:rFonts w:ascii="Arial" w:eastAsiaTheme="majorEastAsia" w:hAnsi="Arial" w:cs="Arial"/>
          <w:color w:val="006699"/>
          <w:lang w:val="es-VE"/>
        </w:rPr>
        <w:t>“Análisis de riesgo y decisiones en Microsoft Excel</w:t>
      </w:r>
      <w:r w:rsidRPr="0007361E">
        <w:rPr>
          <w:rFonts w:ascii="Arial" w:hAnsi="Arial" w:cs="Arial"/>
          <w:color w:val="666666"/>
          <w:lang w:val="es-VE"/>
        </w:rPr>
        <w:br/>
      </w:r>
      <w:proofErr w:type="spellStart"/>
      <w:r w:rsidRPr="0007361E">
        <w:rPr>
          <w:rFonts w:ascii="Arial" w:hAnsi="Arial" w:cs="Arial"/>
          <w:color w:val="666666"/>
          <w:lang w:val="es-VE"/>
        </w:rPr>
        <w:t>Palisade</w:t>
      </w:r>
      <w:proofErr w:type="spellEnd"/>
      <w:r w:rsidRPr="0007361E">
        <w:rPr>
          <w:rFonts w:ascii="Arial" w:hAnsi="Arial" w:cs="Arial"/>
          <w:color w:val="666666"/>
          <w:lang w:val="es-VE"/>
        </w:rPr>
        <w:t xml:space="preserve"> </w:t>
      </w:r>
      <w:proofErr w:type="spellStart"/>
      <w:r w:rsidRPr="0007361E">
        <w:rPr>
          <w:rFonts w:ascii="Arial" w:hAnsi="Arial" w:cs="Arial"/>
          <w:color w:val="666666"/>
          <w:lang w:val="es-VE"/>
        </w:rPr>
        <w:t>Corporation</w:t>
      </w:r>
      <w:proofErr w:type="spellEnd"/>
      <w:r w:rsidRPr="0007361E">
        <w:rPr>
          <w:rFonts w:ascii="Arial" w:hAnsi="Arial" w:cs="Arial"/>
          <w:color w:val="666666"/>
          <w:lang w:val="es-VE"/>
        </w:rPr>
        <w:t xml:space="preserve"> es el creador de @RISK y </w:t>
      </w:r>
      <w:proofErr w:type="spellStart"/>
      <w:r w:rsidRPr="0007361E">
        <w:rPr>
          <w:rFonts w:ascii="Arial" w:hAnsi="Arial" w:cs="Arial"/>
          <w:color w:val="666666"/>
          <w:lang w:val="es-VE"/>
        </w:rPr>
        <w:t>DecisionTools</w:t>
      </w:r>
      <w:proofErr w:type="spellEnd"/>
      <w:r w:rsidRPr="0007361E">
        <w:rPr>
          <w:rFonts w:ascii="Arial" w:hAnsi="Arial" w:cs="Arial"/>
          <w:color w:val="666666"/>
          <w:lang w:val="es-VE"/>
        </w:rPr>
        <w:t xml:space="preserve">® Suite, el software de análisis de riesgo y decisiones líder del mercado. Todo el software de </w:t>
      </w:r>
      <w:proofErr w:type="spellStart"/>
      <w:r w:rsidRPr="0007361E">
        <w:rPr>
          <w:rFonts w:ascii="Arial" w:hAnsi="Arial" w:cs="Arial"/>
          <w:color w:val="666666"/>
          <w:lang w:val="es-VE"/>
        </w:rPr>
        <w:t>Palisade</w:t>
      </w:r>
      <w:proofErr w:type="spellEnd"/>
      <w:r w:rsidRPr="0007361E">
        <w:rPr>
          <w:rFonts w:ascii="Arial" w:hAnsi="Arial" w:cs="Arial"/>
          <w:color w:val="666666"/>
          <w:lang w:val="es-VE"/>
        </w:rPr>
        <w:t xml:space="preserve"> se incorpora a Microsoft Excel, asegurando flexibilidad, facilidad de uso y gran atractivo en una amplia gama de sectores de la industria. Su producto estrella, @RISK, se presentó en 1987 y realiza</w:t>
      </w:r>
      <w:r w:rsidRPr="0007361E">
        <w:rPr>
          <w:rStyle w:val="apple-converted-space"/>
          <w:rFonts w:ascii="Arial" w:eastAsiaTheme="majorEastAsia" w:hAnsi="Arial" w:cs="Arial"/>
          <w:color w:val="666666"/>
          <w:lang w:val="es-VE"/>
        </w:rPr>
        <w:t> </w:t>
      </w:r>
      <w:hyperlink r:id="rId10" w:history="1">
        <w:r w:rsidRPr="0007361E">
          <w:rPr>
            <w:rStyle w:val="arrowblue"/>
            <w:rFonts w:ascii="Arial" w:hAnsi="Arial" w:cs="Arial"/>
            <w:color w:val="006699"/>
            <w:lang w:val="es-VE"/>
          </w:rPr>
          <w:t>análisis de riesgo</w:t>
        </w:r>
      </w:hyperlink>
      <w:r w:rsidRPr="0007361E">
        <w:rPr>
          <w:rStyle w:val="apple-converted-space"/>
          <w:rFonts w:ascii="Arial" w:eastAsiaTheme="majorEastAsia" w:hAnsi="Arial" w:cs="Arial"/>
          <w:color w:val="666666"/>
          <w:lang w:val="es-VE"/>
        </w:rPr>
        <w:t> </w:t>
      </w:r>
      <w:r w:rsidRPr="0007361E">
        <w:rPr>
          <w:rFonts w:ascii="Arial" w:hAnsi="Arial" w:cs="Arial"/>
          <w:color w:val="666666"/>
          <w:lang w:val="es-VE"/>
        </w:rPr>
        <w:t xml:space="preserve">usando la simulación Monte Carlo. Con un número estimado de 150,000 usuarios, el software de </w:t>
      </w:r>
      <w:proofErr w:type="spellStart"/>
      <w:r w:rsidRPr="0007361E">
        <w:rPr>
          <w:rFonts w:ascii="Arial" w:hAnsi="Arial" w:cs="Arial"/>
          <w:color w:val="666666"/>
          <w:lang w:val="es-VE"/>
        </w:rPr>
        <w:t>Palisade</w:t>
      </w:r>
      <w:proofErr w:type="spellEnd"/>
      <w:r w:rsidRPr="0007361E">
        <w:rPr>
          <w:rFonts w:ascii="Arial" w:hAnsi="Arial" w:cs="Arial"/>
          <w:color w:val="666666"/>
          <w:lang w:val="es-VE"/>
        </w:rPr>
        <w:t xml:space="preserve"> se puede encontrar en más de 100 países y se ha traducido a siete idiomas.</w:t>
      </w:r>
    </w:p>
    <w:p w:rsidR="00F72ED2" w:rsidRPr="0007361E" w:rsidRDefault="00496130" w:rsidP="00CA6A36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Por último, </w:t>
      </w:r>
      <w:r w:rsidR="00CB67BF" w:rsidRPr="0007361E">
        <w:rPr>
          <w:rFonts w:ascii="Arial" w:hAnsi="Arial" w:cs="Arial"/>
          <w:sz w:val="24"/>
          <w:szCs w:val="24"/>
          <w:lang w:val="es-VE"/>
        </w:rPr>
        <w:t>concluiremos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si es rentable importa</w:t>
      </w:r>
      <w:r w:rsidR="00CB67BF" w:rsidRPr="0007361E">
        <w:rPr>
          <w:rFonts w:ascii="Arial" w:hAnsi="Arial" w:cs="Arial"/>
          <w:sz w:val="24"/>
          <w:szCs w:val="24"/>
          <w:lang w:val="es-VE"/>
        </w:rPr>
        <w:t>r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o</w:t>
      </w:r>
      <w:r w:rsidR="00CB67BF" w:rsidRPr="0007361E">
        <w:rPr>
          <w:rFonts w:ascii="Arial" w:hAnsi="Arial" w:cs="Arial"/>
          <w:sz w:val="24"/>
          <w:szCs w:val="24"/>
          <w:lang w:val="es-VE"/>
        </w:rPr>
        <w:t xml:space="preserve"> adquirir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en territorio nacional</w:t>
      </w:r>
      <w:r w:rsidR="00CB67BF" w:rsidRPr="0007361E">
        <w:rPr>
          <w:rFonts w:ascii="Arial" w:hAnsi="Arial" w:cs="Arial"/>
          <w:sz w:val="24"/>
          <w:szCs w:val="24"/>
          <w:lang w:val="es-VE"/>
        </w:rPr>
        <w:t xml:space="preserve"> las maquinas expendedoras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para realizar un negocio de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en Catalunya.</w:t>
      </w:r>
      <w:r w:rsidR="00CB67BF" w:rsidRPr="0007361E">
        <w:rPr>
          <w:rFonts w:ascii="Arial" w:hAnsi="Arial" w:cs="Arial"/>
          <w:sz w:val="24"/>
          <w:szCs w:val="24"/>
          <w:lang w:val="es-VE"/>
        </w:rPr>
        <w:t xml:space="preserve"> Y bajo que riesgos y/o valores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de</w:t>
      </w:r>
      <w:r w:rsidR="00CB67BF" w:rsidRPr="0007361E">
        <w:rPr>
          <w:rFonts w:ascii="Arial" w:hAnsi="Arial" w:cs="Arial"/>
          <w:sz w:val="24"/>
          <w:szCs w:val="24"/>
          <w:lang w:val="es-VE"/>
        </w:rPr>
        <w:t>ben de estar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las variables</w:t>
      </w:r>
      <w:r w:rsidR="00CB67BF" w:rsidRPr="0007361E">
        <w:rPr>
          <w:rFonts w:ascii="Arial" w:hAnsi="Arial" w:cs="Arial"/>
          <w:sz w:val="24"/>
          <w:szCs w:val="24"/>
          <w:lang w:val="es-VE"/>
        </w:rPr>
        <w:t xml:space="preserve"> con las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constantes </w:t>
      </w:r>
      <w:r w:rsidR="00CB67BF" w:rsidRPr="0007361E">
        <w:rPr>
          <w:rFonts w:ascii="Arial" w:hAnsi="Arial" w:cs="Arial"/>
          <w:sz w:val="24"/>
          <w:szCs w:val="24"/>
          <w:lang w:val="es-VE"/>
        </w:rPr>
        <w:t>y supuestos determinado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s.  </w:t>
      </w:r>
    </w:p>
    <w:p w:rsidR="00CA6A36" w:rsidRPr="0007361E" w:rsidRDefault="00CA6A36" w:rsidP="00CA6A36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El alcance de este </w:t>
      </w:r>
      <w:r w:rsidR="00CB67BF" w:rsidRPr="0007361E">
        <w:rPr>
          <w:rFonts w:ascii="Arial" w:hAnsi="Arial" w:cs="Arial"/>
          <w:sz w:val="24"/>
          <w:szCs w:val="24"/>
          <w:lang w:val="es-VE"/>
        </w:rPr>
        <w:t xml:space="preserve">estudio puede ser muy amplio ya que </w:t>
      </w:r>
      <w:r w:rsidRPr="0007361E">
        <w:rPr>
          <w:rFonts w:ascii="Arial" w:hAnsi="Arial" w:cs="Arial"/>
          <w:sz w:val="24"/>
          <w:szCs w:val="24"/>
          <w:lang w:val="es-VE"/>
        </w:rPr>
        <w:t>co</w:t>
      </w:r>
      <w:r w:rsidR="00DA6A1D" w:rsidRPr="0007361E">
        <w:rPr>
          <w:rFonts w:ascii="Arial" w:hAnsi="Arial" w:cs="Arial"/>
          <w:sz w:val="24"/>
          <w:szCs w:val="24"/>
          <w:lang w:val="es-VE"/>
        </w:rPr>
        <w:t xml:space="preserve">n unas pequeñas modificaciones </w:t>
      </w:r>
      <w:r w:rsidRPr="0007361E">
        <w:rPr>
          <w:rFonts w:ascii="Arial" w:hAnsi="Arial" w:cs="Arial"/>
          <w:sz w:val="24"/>
          <w:szCs w:val="24"/>
          <w:lang w:val="es-VE"/>
        </w:rPr>
        <w:t>se puede adap</w:t>
      </w:r>
      <w:r w:rsidR="00F72ED2" w:rsidRPr="0007361E">
        <w:rPr>
          <w:rFonts w:ascii="Arial" w:hAnsi="Arial" w:cs="Arial"/>
          <w:sz w:val="24"/>
          <w:szCs w:val="24"/>
          <w:lang w:val="es-VE"/>
        </w:rPr>
        <w:t>tar a otr</w:t>
      </w:r>
      <w:r w:rsidR="00CB67BF" w:rsidRPr="0007361E">
        <w:rPr>
          <w:rFonts w:ascii="Arial" w:hAnsi="Arial" w:cs="Arial"/>
          <w:sz w:val="24"/>
          <w:szCs w:val="24"/>
          <w:lang w:val="es-VE"/>
        </w:rPr>
        <w:t>a</w:t>
      </w:r>
      <w:r w:rsidR="00F72ED2" w:rsidRPr="0007361E">
        <w:rPr>
          <w:rFonts w:ascii="Arial" w:hAnsi="Arial" w:cs="Arial"/>
          <w:sz w:val="24"/>
          <w:szCs w:val="24"/>
          <w:lang w:val="es-VE"/>
        </w:rPr>
        <w:t>s</w:t>
      </w:r>
      <w:r w:rsidR="00CB67BF" w:rsidRPr="0007361E">
        <w:rPr>
          <w:rFonts w:ascii="Arial" w:hAnsi="Arial" w:cs="Arial"/>
          <w:sz w:val="24"/>
          <w:szCs w:val="24"/>
          <w:lang w:val="es-VE"/>
        </w:rPr>
        <w:t xml:space="preserve"> empresas</w:t>
      </w:r>
      <w:r w:rsidR="00F72ED2" w:rsidRPr="0007361E">
        <w:rPr>
          <w:rFonts w:ascii="Arial" w:hAnsi="Arial" w:cs="Arial"/>
          <w:sz w:val="24"/>
          <w:szCs w:val="24"/>
          <w:lang w:val="es-VE"/>
        </w:rPr>
        <w:t xml:space="preserve"> como</w:t>
      </w:r>
      <w:r w:rsidR="00CB67BF" w:rsidRPr="0007361E">
        <w:rPr>
          <w:rFonts w:ascii="Arial" w:hAnsi="Arial" w:cs="Arial"/>
          <w:sz w:val="24"/>
          <w:szCs w:val="24"/>
          <w:lang w:val="es-VE"/>
        </w:rPr>
        <w:t xml:space="preserve"> </w:t>
      </w:r>
      <w:r w:rsidRPr="0007361E">
        <w:rPr>
          <w:rFonts w:ascii="Arial" w:hAnsi="Arial" w:cs="Arial"/>
          <w:sz w:val="24"/>
          <w:szCs w:val="24"/>
          <w:lang w:val="es-VE"/>
        </w:rPr>
        <w:t>herramienta de evaluación de</w:t>
      </w:r>
      <w:r w:rsidR="00F72ED2" w:rsidRPr="0007361E">
        <w:rPr>
          <w:rFonts w:ascii="Arial" w:hAnsi="Arial" w:cs="Arial"/>
          <w:sz w:val="24"/>
          <w:szCs w:val="24"/>
          <w:lang w:val="es-VE"/>
        </w:rPr>
        <w:t xml:space="preserve"> riesgos y optimización de</w:t>
      </w:r>
      <w:r w:rsidR="00CB67BF" w:rsidRPr="0007361E">
        <w:rPr>
          <w:rFonts w:ascii="Arial" w:hAnsi="Arial" w:cs="Arial"/>
          <w:sz w:val="24"/>
          <w:szCs w:val="24"/>
          <w:lang w:val="es-VE"/>
        </w:rPr>
        <w:t xml:space="preserve"> proyectos y de su operatividad</w:t>
      </w:r>
      <w:r w:rsidRPr="0007361E">
        <w:rPr>
          <w:rFonts w:ascii="Arial" w:hAnsi="Arial" w:cs="Arial"/>
          <w:sz w:val="24"/>
          <w:szCs w:val="24"/>
          <w:lang w:val="es-VE"/>
        </w:rPr>
        <w:t>.</w:t>
      </w:r>
    </w:p>
    <w:p w:rsidR="00DE5618" w:rsidRPr="0007361E" w:rsidRDefault="00DE5618">
      <w:pPr>
        <w:rPr>
          <w:rFonts w:ascii="Arial" w:hAnsi="Arial" w:cs="Arial"/>
          <w:color w:val="000000"/>
          <w:sz w:val="24"/>
          <w:szCs w:val="24"/>
          <w:lang w:val="es-VE"/>
        </w:rPr>
      </w:pPr>
      <w:r w:rsidRPr="0007361E">
        <w:rPr>
          <w:rFonts w:ascii="Arial" w:hAnsi="Arial" w:cs="Arial"/>
          <w:color w:val="000000"/>
          <w:sz w:val="24"/>
          <w:szCs w:val="24"/>
          <w:lang w:val="es-VE"/>
        </w:rPr>
        <w:br w:type="page"/>
      </w:r>
    </w:p>
    <w:p w:rsidR="00682DFA" w:rsidRPr="0007361E" w:rsidRDefault="00682DFA" w:rsidP="00682DFA">
      <w:pPr>
        <w:pStyle w:val="Heading2"/>
        <w:rPr>
          <w:rFonts w:ascii="Arial" w:hAnsi="Arial" w:cs="Arial"/>
          <w:color w:val="000000" w:themeColor="text1"/>
          <w:sz w:val="24"/>
          <w:szCs w:val="24"/>
          <w:lang w:val="es-VE"/>
        </w:rPr>
      </w:pPr>
      <w:bookmarkStart w:id="2" w:name="_Toc411335669"/>
      <w:r w:rsidRPr="0007361E">
        <w:rPr>
          <w:rFonts w:ascii="Arial" w:hAnsi="Arial" w:cs="Arial"/>
          <w:color w:val="000000" w:themeColor="text1"/>
          <w:sz w:val="24"/>
          <w:szCs w:val="24"/>
          <w:lang w:val="es-VE"/>
        </w:rPr>
        <w:lastRenderedPageBreak/>
        <w:t>Objetivos</w:t>
      </w:r>
      <w:bookmarkEnd w:id="2"/>
    </w:p>
    <w:p w:rsidR="005A3517" w:rsidRPr="0007361E" w:rsidRDefault="005A3517" w:rsidP="00682DFA">
      <w:pPr>
        <w:pStyle w:val="Heading3"/>
        <w:rPr>
          <w:rFonts w:ascii="Arial" w:hAnsi="Arial" w:cs="Arial"/>
          <w:color w:val="000000"/>
          <w:sz w:val="24"/>
          <w:szCs w:val="24"/>
          <w:lang w:val="es-VE"/>
        </w:rPr>
      </w:pPr>
    </w:p>
    <w:p w:rsidR="00F749FC" w:rsidRPr="0007361E" w:rsidRDefault="007D3A34" w:rsidP="00682DFA">
      <w:pPr>
        <w:pStyle w:val="Heading3"/>
        <w:rPr>
          <w:rFonts w:ascii="Arial" w:hAnsi="Arial" w:cs="Arial"/>
          <w:color w:val="000000"/>
          <w:sz w:val="24"/>
          <w:szCs w:val="24"/>
          <w:lang w:val="es-VE"/>
        </w:rPr>
      </w:pPr>
      <w:bookmarkStart w:id="3" w:name="_Toc411335670"/>
      <w:r w:rsidRPr="0007361E">
        <w:rPr>
          <w:rFonts w:ascii="Arial" w:hAnsi="Arial" w:cs="Arial"/>
          <w:color w:val="000000"/>
          <w:sz w:val="24"/>
          <w:szCs w:val="24"/>
          <w:lang w:val="es-VE"/>
        </w:rPr>
        <w:t>Objetivo general</w:t>
      </w:r>
      <w:bookmarkEnd w:id="3"/>
    </w:p>
    <w:p w:rsidR="00495B24" w:rsidRPr="0007361E" w:rsidRDefault="00495B24" w:rsidP="00495B24">
      <w:pPr>
        <w:rPr>
          <w:rFonts w:ascii="Arial" w:hAnsi="Arial" w:cs="Arial"/>
          <w:sz w:val="24"/>
          <w:szCs w:val="24"/>
          <w:lang w:val="es-VE"/>
        </w:rPr>
      </w:pP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El objetivo principal del presente proyecto es realizar un análisis de riesgos que permita conocer la viabilidad de los planes de importación de máquinas expendedoras a Barcelona, España, para realizar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como una empresa de nueva creación. </w:t>
      </w:r>
    </w:p>
    <w:p w:rsidR="005A3517" w:rsidRPr="0007361E" w:rsidRDefault="005A3517" w:rsidP="00682DFA">
      <w:pPr>
        <w:pStyle w:val="Heading3"/>
        <w:rPr>
          <w:rFonts w:ascii="Arial" w:hAnsi="Arial" w:cs="Arial"/>
          <w:color w:val="000000"/>
          <w:sz w:val="24"/>
          <w:szCs w:val="24"/>
          <w:lang w:val="es-VE"/>
        </w:rPr>
      </w:pPr>
    </w:p>
    <w:p w:rsidR="007D3A34" w:rsidRPr="0007361E" w:rsidRDefault="007D3A34" w:rsidP="00682DFA">
      <w:pPr>
        <w:pStyle w:val="Heading3"/>
        <w:rPr>
          <w:rFonts w:ascii="Arial" w:hAnsi="Arial" w:cs="Arial"/>
          <w:color w:val="000000"/>
          <w:sz w:val="24"/>
          <w:szCs w:val="24"/>
          <w:lang w:val="es-VE"/>
        </w:rPr>
      </w:pPr>
      <w:bookmarkStart w:id="4" w:name="_Toc411335671"/>
      <w:r w:rsidRPr="0007361E">
        <w:rPr>
          <w:rFonts w:ascii="Arial" w:hAnsi="Arial" w:cs="Arial"/>
          <w:color w:val="000000"/>
          <w:sz w:val="24"/>
          <w:szCs w:val="24"/>
          <w:lang w:val="es-VE"/>
        </w:rPr>
        <w:t>Objetivos específicos</w:t>
      </w:r>
      <w:bookmarkEnd w:id="4"/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L</w:t>
      </w:r>
      <w:r w:rsidR="00DA6A1D" w:rsidRPr="0007361E">
        <w:rPr>
          <w:rFonts w:ascii="Arial" w:hAnsi="Arial" w:cs="Arial"/>
          <w:sz w:val="24"/>
          <w:szCs w:val="24"/>
          <w:lang w:val="es-VE"/>
        </w:rPr>
        <w:t>os objetivos específicos del proyecto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son:</w:t>
      </w:r>
    </w:p>
    <w:p w:rsidR="005A3517" w:rsidRPr="0007361E" w:rsidRDefault="005A3517" w:rsidP="00F301B9">
      <w:pPr>
        <w:jc w:val="both"/>
        <w:rPr>
          <w:rFonts w:ascii="Arial" w:hAnsi="Arial" w:cs="Arial"/>
          <w:sz w:val="24"/>
          <w:szCs w:val="24"/>
          <w:lang w:val="es-VE"/>
        </w:rPr>
      </w:pPr>
    </w:p>
    <w:p w:rsidR="00F301B9" w:rsidRPr="0007361E" w:rsidRDefault="00F301B9" w:rsidP="00F301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Analizar el sector del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en Cataluña, España y la Unión Europea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</w:p>
    <w:p w:rsidR="00F301B9" w:rsidRPr="0007361E" w:rsidRDefault="008038E3" w:rsidP="00F301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Realizar en “Excel” dos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plan</w:t>
      </w:r>
      <w:r w:rsidRPr="0007361E">
        <w:rPr>
          <w:rFonts w:ascii="Arial" w:hAnsi="Arial" w:cs="Arial"/>
          <w:sz w:val="24"/>
          <w:szCs w:val="24"/>
          <w:lang w:val="es-VE"/>
        </w:rPr>
        <w:t>es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económico</w:t>
      </w:r>
      <w:r w:rsidRPr="0007361E">
        <w:rPr>
          <w:rFonts w:ascii="Arial" w:hAnsi="Arial" w:cs="Arial"/>
          <w:sz w:val="24"/>
          <w:szCs w:val="24"/>
          <w:lang w:val="es-VE"/>
        </w:rPr>
        <w:t>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(“modelo”)</w:t>
      </w:r>
      <w:r w:rsidRPr="0007361E">
        <w:rPr>
          <w:rFonts w:ascii="Arial" w:hAnsi="Arial" w:cs="Arial"/>
          <w:sz w:val="24"/>
          <w:szCs w:val="24"/>
          <w:lang w:val="es-VE"/>
        </w:rPr>
        <w:t>: uno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que cuente con un plan de importación (“modelo”)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y otro con un plan de compra a nivel nacional de maquinas expendedoras (“modelo”)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</w:p>
    <w:p w:rsidR="00F301B9" w:rsidRPr="0007361E" w:rsidRDefault="008038E3" w:rsidP="008038E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Adaptar los </w:t>
      </w:r>
      <w:r w:rsidR="00F301B9" w:rsidRPr="0007361E">
        <w:rPr>
          <w:rFonts w:ascii="Arial" w:hAnsi="Arial" w:cs="Arial"/>
          <w:sz w:val="24"/>
          <w:szCs w:val="24"/>
          <w:lang w:val="es-VE"/>
        </w:rPr>
        <w:t>plan</w:t>
      </w:r>
      <w:r w:rsidRPr="0007361E">
        <w:rPr>
          <w:rFonts w:ascii="Arial" w:hAnsi="Arial" w:cs="Arial"/>
          <w:sz w:val="24"/>
          <w:szCs w:val="24"/>
          <w:lang w:val="es-VE"/>
        </w:rPr>
        <w:t>es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económico</w:t>
      </w:r>
      <w:r w:rsidRPr="0007361E">
        <w:rPr>
          <w:rFonts w:ascii="Arial" w:hAnsi="Arial" w:cs="Arial"/>
          <w:sz w:val="24"/>
          <w:szCs w:val="24"/>
          <w:lang w:val="es-VE"/>
        </w:rPr>
        <w:t>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de la empresa de nueva creación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al software de </w:t>
      </w:r>
      <w:proofErr w:type="spellStart"/>
      <w:r w:rsidR="00F301B9" w:rsidRPr="0007361E">
        <w:rPr>
          <w:rFonts w:ascii="Arial" w:hAnsi="Arial" w:cs="Arial"/>
          <w:sz w:val="24"/>
          <w:szCs w:val="24"/>
          <w:lang w:val="es-VE"/>
        </w:rPr>
        <w:t>Palisade</w:t>
      </w:r>
      <w:proofErr w:type="spellEnd"/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</w:p>
    <w:p w:rsidR="00F301B9" w:rsidRPr="0007361E" w:rsidRDefault="00F301B9" w:rsidP="00F466B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Realizar un análisis de riesg</w:t>
      </w:r>
      <w:r w:rsidR="008038E3" w:rsidRPr="0007361E">
        <w:rPr>
          <w:rFonts w:ascii="Arial" w:hAnsi="Arial" w:cs="Arial"/>
          <w:sz w:val="24"/>
          <w:szCs w:val="24"/>
          <w:lang w:val="es-VE"/>
        </w:rPr>
        <w:t xml:space="preserve">o con el software de </w:t>
      </w:r>
      <w:proofErr w:type="spellStart"/>
      <w:r w:rsidR="008038E3" w:rsidRPr="0007361E">
        <w:rPr>
          <w:rFonts w:ascii="Arial" w:hAnsi="Arial" w:cs="Arial"/>
          <w:sz w:val="24"/>
          <w:szCs w:val="24"/>
          <w:lang w:val="es-VE"/>
        </w:rPr>
        <w:t>Palisade</w:t>
      </w:r>
      <w:proofErr w:type="spellEnd"/>
      <w:r w:rsidR="008038E3" w:rsidRPr="0007361E">
        <w:rPr>
          <w:rFonts w:ascii="Arial" w:hAnsi="Arial" w:cs="Arial"/>
          <w:sz w:val="24"/>
          <w:szCs w:val="24"/>
          <w:lang w:val="es-VE"/>
        </w:rPr>
        <w:t xml:space="preserve"> a los planes económicos realizados anteriormente</w:t>
      </w:r>
      <w:r w:rsidR="00F466BA" w:rsidRPr="0007361E">
        <w:rPr>
          <w:rFonts w:ascii="Arial" w:hAnsi="Arial" w:cs="Arial"/>
          <w:sz w:val="24"/>
          <w:szCs w:val="24"/>
          <w:lang w:val="es-VE"/>
        </w:rPr>
        <w:t xml:space="preserve"> (Responder a la hipótesis 1 y 2)</w:t>
      </w:r>
    </w:p>
    <w:p w:rsidR="00DA6A1D" w:rsidRPr="0007361E" w:rsidRDefault="00DA6A1D" w:rsidP="00DA6A1D">
      <w:pPr>
        <w:pStyle w:val="ListParagraph"/>
        <w:rPr>
          <w:rFonts w:ascii="Arial" w:hAnsi="Arial" w:cs="Arial"/>
          <w:sz w:val="24"/>
          <w:szCs w:val="24"/>
          <w:lang w:val="es-VE"/>
        </w:rPr>
      </w:pPr>
    </w:p>
    <w:p w:rsidR="00F466BA" w:rsidRPr="0007361E" w:rsidRDefault="00DA6A1D" w:rsidP="00F466B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Comparar y decidir bajo qué condiciones de las variables, el proyecto</w:t>
      </w:r>
      <w:r w:rsidR="008038E3" w:rsidRPr="0007361E">
        <w:rPr>
          <w:rFonts w:ascii="Arial" w:hAnsi="Arial" w:cs="Arial"/>
          <w:sz w:val="24"/>
          <w:szCs w:val="24"/>
          <w:lang w:val="es-VE"/>
        </w:rPr>
        <w:t xml:space="preserve"> será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más rentable</w:t>
      </w:r>
      <w:r w:rsidR="00F466BA" w:rsidRPr="0007361E">
        <w:rPr>
          <w:rFonts w:ascii="Arial" w:hAnsi="Arial" w:cs="Arial"/>
          <w:sz w:val="24"/>
          <w:szCs w:val="24"/>
          <w:lang w:val="es-VE"/>
        </w:rPr>
        <w:t xml:space="preserve"> (Responder a la hipótesis 3)</w:t>
      </w:r>
    </w:p>
    <w:p w:rsidR="00DA6A1D" w:rsidRPr="0007361E" w:rsidRDefault="00DA6A1D" w:rsidP="00F466B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-VE"/>
        </w:rPr>
      </w:pPr>
    </w:p>
    <w:p w:rsidR="00F301B9" w:rsidRPr="0007361E" w:rsidRDefault="00F301B9" w:rsidP="00DA6A1D">
      <w:pPr>
        <w:numPr>
          <w:ilvl w:val="0"/>
          <w:numId w:val="6"/>
        </w:numPr>
        <w:spacing w:after="0" w:line="240" w:lineRule="auto"/>
        <w:jc w:val="both"/>
        <w:rPr>
          <w:rFonts w:ascii="Arial" w:eastAsiaTheme="majorEastAsia" w:hAnsi="Arial" w:cs="Arial"/>
          <w:b/>
          <w:bCs/>
          <w:color w:val="000000"/>
          <w:sz w:val="24"/>
          <w:szCs w:val="24"/>
          <w:lang w:val="es-VE"/>
        </w:rPr>
      </w:pPr>
      <w:r w:rsidRPr="0007361E">
        <w:rPr>
          <w:rFonts w:ascii="Arial" w:hAnsi="Arial" w:cs="Arial"/>
          <w:color w:val="000000"/>
          <w:sz w:val="24"/>
          <w:szCs w:val="24"/>
          <w:lang w:val="es-VE"/>
        </w:rPr>
        <w:br w:type="page"/>
      </w:r>
    </w:p>
    <w:p w:rsidR="00066168" w:rsidRPr="0007361E" w:rsidRDefault="00495B24" w:rsidP="00682DFA">
      <w:pPr>
        <w:pStyle w:val="Heading1"/>
        <w:rPr>
          <w:rFonts w:ascii="Arial" w:hAnsi="Arial" w:cs="Arial"/>
          <w:color w:val="000000"/>
          <w:sz w:val="24"/>
          <w:szCs w:val="24"/>
          <w:lang w:val="es-VE"/>
        </w:rPr>
      </w:pPr>
      <w:bookmarkStart w:id="5" w:name="_Toc411335672"/>
      <w:r w:rsidRPr="0007361E">
        <w:rPr>
          <w:rFonts w:ascii="Arial" w:hAnsi="Arial" w:cs="Arial"/>
          <w:color w:val="000000"/>
          <w:sz w:val="24"/>
          <w:szCs w:val="24"/>
          <w:lang w:val="es-VE"/>
        </w:rPr>
        <w:lastRenderedPageBreak/>
        <w:t>Hipótesis</w:t>
      </w:r>
      <w:bookmarkEnd w:id="5"/>
    </w:p>
    <w:p w:rsidR="00495B24" w:rsidRPr="0007361E" w:rsidRDefault="00495B24" w:rsidP="00495B24">
      <w:pPr>
        <w:rPr>
          <w:rFonts w:ascii="Arial" w:hAnsi="Arial" w:cs="Arial"/>
          <w:sz w:val="24"/>
          <w:szCs w:val="24"/>
          <w:lang w:val="es-VE"/>
        </w:rPr>
      </w:pPr>
    </w:p>
    <w:p w:rsidR="00691283" w:rsidRPr="0007361E" w:rsidRDefault="00691283" w:rsidP="005A3517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¿Qué nivel de riesgo existe en los proyectos modelos: de importación y de adquisición a nivel nacional? ¿Qué factores influyen en las empresas de nueva creación de este sector?</w:t>
      </w:r>
    </w:p>
    <w:p w:rsidR="00691283" w:rsidRPr="0007361E" w:rsidRDefault="00691283" w:rsidP="00691283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¿Existe un valor óptimo y entre que valores deben estar las variables estudiadas (de entradas - input y de salidas - output) para que el proyecto resulte rentable y con el riesgo esperado?</w:t>
      </w:r>
    </w:p>
    <w:p w:rsidR="00F466BA" w:rsidRPr="0007361E" w:rsidRDefault="00F466BA" w:rsidP="00F466BA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¿Es rentable y vale la pena importar maquinas o adquirirlas en el mercado nacional para entrar en el sector del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Catalán en la actualidad?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</w:p>
    <w:p w:rsidR="00691283" w:rsidRPr="0007361E" w:rsidRDefault="00691283" w:rsidP="00F301B9">
      <w:pPr>
        <w:jc w:val="both"/>
        <w:rPr>
          <w:rFonts w:ascii="Arial" w:hAnsi="Arial" w:cs="Arial"/>
          <w:color w:val="000000"/>
          <w:sz w:val="24"/>
          <w:szCs w:val="24"/>
          <w:lang w:val="es-VE"/>
        </w:rPr>
      </w:pPr>
    </w:p>
    <w:p w:rsidR="00DE5618" w:rsidRPr="0007361E" w:rsidRDefault="00DE5618">
      <w:pPr>
        <w:rPr>
          <w:rFonts w:ascii="Arial" w:hAnsi="Arial" w:cs="Arial"/>
          <w:color w:val="000000"/>
          <w:sz w:val="24"/>
          <w:szCs w:val="24"/>
          <w:lang w:val="es-VE"/>
        </w:rPr>
      </w:pPr>
      <w:r w:rsidRPr="0007361E">
        <w:rPr>
          <w:rFonts w:ascii="Arial" w:hAnsi="Arial" w:cs="Arial"/>
          <w:color w:val="000000"/>
          <w:sz w:val="24"/>
          <w:szCs w:val="24"/>
          <w:lang w:val="es-VE"/>
        </w:rPr>
        <w:br w:type="page"/>
      </w:r>
    </w:p>
    <w:p w:rsidR="00716DEF" w:rsidRPr="0007361E" w:rsidRDefault="00957C38" w:rsidP="00682DFA">
      <w:pPr>
        <w:pStyle w:val="Heading1"/>
        <w:rPr>
          <w:rFonts w:ascii="Arial" w:hAnsi="Arial" w:cs="Arial"/>
          <w:color w:val="000000"/>
          <w:sz w:val="24"/>
          <w:szCs w:val="24"/>
          <w:lang w:val="es-VE"/>
        </w:rPr>
      </w:pPr>
      <w:bookmarkStart w:id="6" w:name="_Toc411335673"/>
      <w:r w:rsidRPr="0007361E">
        <w:rPr>
          <w:rFonts w:ascii="Arial" w:hAnsi="Arial" w:cs="Arial"/>
          <w:color w:val="000000"/>
          <w:sz w:val="24"/>
          <w:szCs w:val="24"/>
          <w:lang w:val="es-VE"/>
        </w:rPr>
        <w:lastRenderedPageBreak/>
        <w:t>Metodología</w:t>
      </w:r>
      <w:bookmarkEnd w:id="6"/>
    </w:p>
    <w:p w:rsidR="008703E0" w:rsidRPr="0007361E" w:rsidRDefault="008703E0" w:rsidP="00F301B9">
      <w:pPr>
        <w:jc w:val="both"/>
        <w:rPr>
          <w:rFonts w:ascii="Arial" w:hAnsi="Arial" w:cs="Arial"/>
          <w:color w:val="000000"/>
          <w:sz w:val="24"/>
          <w:szCs w:val="24"/>
          <w:lang w:val="es-VE"/>
        </w:rPr>
      </w:pPr>
    </w:p>
    <w:p w:rsidR="00F301B9" w:rsidRPr="0007361E" w:rsidRDefault="00F301B9" w:rsidP="00F301B9">
      <w:pPr>
        <w:jc w:val="both"/>
        <w:rPr>
          <w:rFonts w:ascii="Arial" w:hAnsi="Arial" w:cs="Arial"/>
          <w:color w:val="000000"/>
          <w:sz w:val="24"/>
          <w:szCs w:val="24"/>
          <w:lang w:val="es-VE"/>
        </w:rPr>
      </w:pPr>
      <w:r w:rsidRPr="0007361E">
        <w:rPr>
          <w:rFonts w:ascii="Arial" w:hAnsi="Arial" w:cs="Arial"/>
          <w:color w:val="000000"/>
          <w:sz w:val="24"/>
          <w:szCs w:val="24"/>
          <w:lang w:val="es-VE"/>
        </w:rPr>
        <w:t xml:space="preserve">La metodología a llevar a cabo es de tipo investigativa ya que se investigará el sector del </w:t>
      </w:r>
      <w:proofErr w:type="spellStart"/>
      <w:r w:rsidRPr="0007361E">
        <w:rPr>
          <w:rFonts w:ascii="Arial" w:hAnsi="Arial" w:cs="Arial"/>
          <w:color w:val="000000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color w:val="000000"/>
          <w:sz w:val="24"/>
          <w:szCs w:val="24"/>
          <w:lang w:val="es-VE"/>
        </w:rPr>
        <w:t xml:space="preserve"> y las características de las variables necesarias para que el proyecto sea rentable; descriptiva, ya que se analiza y describe el sector del </w:t>
      </w:r>
      <w:proofErr w:type="spellStart"/>
      <w:r w:rsidRPr="0007361E">
        <w:rPr>
          <w:rFonts w:ascii="Arial" w:hAnsi="Arial" w:cs="Arial"/>
          <w:color w:val="000000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color w:val="000000"/>
          <w:sz w:val="24"/>
          <w:szCs w:val="24"/>
          <w:lang w:val="es-VE"/>
        </w:rPr>
        <w:t xml:space="preserve"> a nivel nacional e internacional (nivel de la comunidad europea); y deductiva, ya que a partir de un análisis de riesgo que aplicaremos al proyecto mediante el software de </w:t>
      </w:r>
      <w:proofErr w:type="spellStart"/>
      <w:r w:rsidRPr="0007361E">
        <w:rPr>
          <w:rFonts w:ascii="Arial" w:hAnsi="Arial" w:cs="Arial"/>
          <w:color w:val="000000"/>
          <w:sz w:val="24"/>
          <w:szCs w:val="24"/>
          <w:lang w:val="es-VE"/>
        </w:rPr>
        <w:t>Palisade</w:t>
      </w:r>
      <w:proofErr w:type="spellEnd"/>
      <w:r w:rsidRPr="0007361E">
        <w:rPr>
          <w:rFonts w:ascii="Arial" w:hAnsi="Arial" w:cs="Arial"/>
          <w:color w:val="000000"/>
          <w:sz w:val="24"/>
          <w:szCs w:val="24"/>
          <w:lang w:val="es-VE"/>
        </w:rPr>
        <w:t>, deduciremos con que valor y en qué ci</w:t>
      </w:r>
      <w:r w:rsidR="004A563B" w:rsidRPr="0007361E">
        <w:rPr>
          <w:rFonts w:ascii="Arial" w:hAnsi="Arial" w:cs="Arial"/>
          <w:color w:val="000000"/>
          <w:sz w:val="24"/>
          <w:szCs w:val="24"/>
          <w:lang w:val="es-VE"/>
        </w:rPr>
        <w:t xml:space="preserve">rcunstancias es más rentable </w:t>
      </w:r>
      <w:r w:rsidRPr="0007361E">
        <w:rPr>
          <w:rFonts w:ascii="Arial" w:hAnsi="Arial" w:cs="Arial"/>
          <w:color w:val="000000"/>
          <w:sz w:val="24"/>
          <w:szCs w:val="24"/>
          <w:lang w:val="es-VE"/>
        </w:rPr>
        <w:t xml:space="preserve">tener las distintas variables en caso de que se diera apertura a una empresa de </w:t>
      </w:r>
      <w:proofErr w:type="spellStart"/>
      <w:r w:rsidRPr="0007361E">
        <w:rPr>
          <w:rFonts w:ascii="Arial" w:hAnsi="Arial" w:cs="Arial"/>
          <w:i/>
          <w:color w:val="000000"/>
          <w:sz w:val="24"/>
          <w:szCs w:val="24"/>
          <w:lang w:val="es-VE"/>
        </w:rPr>
        <w:t>vending</w:t>
      </w:r>
      <w:proofErr w:type="spellEnd"/>
      <w:r w:rsidR="008703E0" w:rsidRPr="0007361E">
        <w:rPr>
          <w:rFonts w:ascii="Arial" w:hAnsi="Arial" w:cs="Arial"/>
          <w:color w:val="000000"/>
          <w:sz w:val="24"/>
          <w:szCs w:val="24"/>
          <w:lang w:val="es-VE"/>
        </w:rPr>
        <w:t xml:space="preserve"> de</w:t>
      </w:r>
      <w:r w:rsidRPr="0007361E">
        <w:rPr>
          <w:rFonts w:ascii="Arial" w:hAnsi="Arial" w:cs="Arial"/>
          <w:color w:val="000000"/>
          <w:sz w:val="24"/>
          <w:szCs w:val="24"/>
          <w:lang w:val="es-VE"/>
        </w:rPr>
        <w:t xml:space="preserve"> estas características.</w:t>
      </w:r>
    </w:p>
    <w:p w:rsidR="00F301B9" w:rsidRPr="0007361E" w:rsidRDefault="00F301B9" w:rsidP="00F301B9">
      <w:pPr>
        <w:jc w:val="both"/>
        <w:rPr>
          <w:rFonts w:ascii="Arial" w:hAnsi="Arial" w:cs="Arial"/>
          <w:color w:val="000000"/>
          <w:sz w:val="24"/>
          <w:szCs w:val="24"/>
          <w:lang w:val="es-VE"/>
        </w:rPr>
      </w:pPr>
      <w:r w:rsidRPr="0007361E">
        <w:rPr>
          <w:rFonts w:ascii="Arial" w:hAnsi="Arial" w:cs="Arial"/>
          <w:color w:val="000000"/>
          <w:sz w:val="24"/>
          <w:szCs w:val="24"/>
          <w:lang w:val="es-VE"/>
        </w:rPr>
        <w:t>Para llevar a cabo el proyecto satisfactoriamente se dividirá en tres grandes etapas:</w:t>
      </w:r>
    </w:p>
    <w:p w:rsidR="00F301B9" w:rsidRPr="0007361E" w:rsidRDefault="00F301B9" w:rsidP="003243F2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El problema de la investigación</w:t>
      </w:r>
    </w:p>
    <w:p w:rsidR="00F301B9" w:rsidRPr="0007361E" w:rsidRDefault="00F301B9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Planteamiento del problema </w:t>
      </w:r>
    </w:p>
    <w:p w:rsidR="00F301B9" w:rsidRPr="0007361E" w:rsidRDefault="00F301B9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Objetivos de la investigación </w:t>
      </w:r>
    </w:p>
    <w:p w:rsidR="00F301B9" w:rsidRPr="0007361E" w:rsidRDefault="00F301B9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Objetivos generales </w:t>
      </w:r>
    </w:p>
    <w:p w:rsidR="00F301B9" w:rsidRPr="0007361E" w:rsidRDefault="00F301B9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Objetivos específicos </w:t>
      </w:r>
    </w:p>
    <w:p w:rsidR="00F301B9" w:rsidRPr="0007361E" w:rsidRDefault="00F301B9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Justificación </w:t>
      </w:r>
    </w:p>
    <w:p w:rsidR="00F301B9" w:rsidRPr="0007361E" w:rsidRDefault="00F301B9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Limitaciones de la investigación </w:t>
      </w:r>
    </w:p>
    <w:p w:rsidR="00F301B9" w:rsidRPr="0007361E" w:rsidRDefault="00F301B9" w:rsidP="003243F2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Marco teórico: </w:t>
      </w:r>
    </w:p>
    <w:p w:rsidR="00F301B9" w:rsidRPr="0007361E" w:rsidRDefault="00FB3265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Analizaremos 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y describiremos el sector del </w:t>
      </w:r>
      <w:proofErr w:type="spellStart"/>
      <w:r w:rsidR="00F301B9"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en Cataluña, España y la Unión Europea</w:t>
      </w:r>
    </w:p>
    <w:p w:rsidR="00F301B9" w:rsidRPr="0007361E" w:rsidRDefault="004A563B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Realizaremos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y describiremos un plan de importación modelo</w:t>
      </w:r>
    </w:p>
    <w:p w:rsidR="00F301B9" w:rsidRPr="0007361E" w:rsidRDefault="00FB3265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Realizaremos</w:t>
      </w:r>
      <w:r w:rsidR="004A563B" w:rsidRPr="0007361E">
        <w:rPr>
          <w:rFonts w:ascii="Arial" w:hAnsi="Arial" w:cs="Arial"/>
          <w:sz w:val="24"/>
          <w:szCs w:val="24"/>
          <w:lang w:val="es-VE"/>
        </w:rPr>
        <w:t xml:space="preserve"> </w:t>
      </w:r>
      <w:r w:rsidR="00F301B9" w:rsidRPr="0007361E">
        <w:rPr>
          <w:rFonts w:ascii="Arial" w:hAnsi="Arial" w:cs="Arial"/>
          <w:sz w:val="24"/>
          <w:szCs w:val="24"/>
          <w:lang w:val="es-VE"/>
        </w:rPr>
        <w:t>y describiremos un plan económico de una</w:t>
      </w:r>
      <w:r w:rsidR="00E76428" w:rsidRPr="0007361E">
        <w:rPr>
          <w:rFonts w:ascii="Arial" w:hAnsi="Arial" w:cs="Arial"/>
          <w:sz w:val="24"/>
          <w:szCs w:val="24"/>
          <w:lang w:val="es-VE"/>
        </w:rPr>
        <w:t xml:space="preserve"> empresa modelo que cuente con un plan de importación de maquinas expendedoras con las que desarrollará la actividad.</w:t>
      </w:r>
    </w:p>
    <w:p w:rsidR="00F301B9" w:rsidRPr="0007361E" w:rsidRDefault="00E76428" w:rsidP="003243F2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Metodología</w:t>
      </w:r>
    </w:p>
    <w:p w:rsidR="00F301B9" w:rsidRPr="0007361E" w:rsidRDefault="00F301B9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Realizaremos un plan de importación de maquinas expendedoras para una nueva pyme que quiere salir al mercado</w:t>
      </w:r>
    </w:p>
    <w:p w:rsidR="004A563B" w:rsidRPr="0007361E" w:rsidRDefault="004A563B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Realizaremos dos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plan</w:t>
      </w:r>
      <w:r w:rsidRPr="0007361E">
        <w:rPr>
          <w:rFonts w:ascii="Arial" w:hAnsi="Arial" w:cs="Arial"/>
          <w:sz w:val="24"/>
          <w:szCs w:val="24"/>
          <w:lang w:val="es-VE"/>
        </w:rPr>
        <w:t>e</w:t>
      </w:r>
      <w:r w:rsidR="001A7B02" w:rsidRPr="0007361E">
        <w:rPr>
          <w:rFonts w:ascii="Arial" w:hAnsi="Arial" w:cs="Arial"/>
          <w:sz w:val="24"/>
          <w:szCs w:val="24"/>
          <w:lang w:val="es-VE"/>
        </w:rPr>
        <w:t>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</w:t>
      </w:r>
      <w:r w:rsidRPr="0007361E">
        <w:rPr>
          <w:rFonts w:ascii="Arial" w:hAnsi="Arial" w:cs="Arial"/>
          <w:sz w:val="24"/>
          <w:szCs w:val="24"/>
          <w:lang w:val="es-VE"/>
        </w:rPr>
        <w:t>económicos para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empresa de </w:t>
      </w:r>
      <w:proofErr w:type="spellStart"/>
      <w:r w:rsidR="00F301B9"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a crear</w:t>
      </w:r>
      <w:r w:rsidRPr="0007361E">
        <w:rPr>
          <w:rFonts w:ascii="Arial" w:hAnsi="Arial" w:cs="Arial"/>
          <w:sz w:val="24"/>
          <w:szCs w:val="24"/>
          <w:lang w:val="es-VE"/>
        </w:rPr>
        <w:t>:</w:t>
      </w:r>
    </w:p>
    <w:p w:rsidR="004A563B" w:rsidRPr="0007361E" w:rsidRDefault="004A563B" w:rsidP="004A563B">
      <w:pPr>
        <w:numPr>
          <w:ilvl w:val="2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Con máquinas adquiridas a nivel nacional</w:t>
      </w:r>
    </w:p>
    <w:p w:rsidR="00F301B9" w:rsidRPr="0007361E" w:rsidRDefault="004A563B" w:rsidP="004A563B">
      <w:pPr>
        <w:numPr>
          <w:ilvl w:val="2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Con máquinas importadas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</w:t>
      </w:r>
    </w:p>
    <w:p w:rsidR="00F301B9" w:rsidRPr="0007361E" w:rsidRDefault="00F301B9" w:rsidP="003243F2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Realizaremos un análisis de riesgo </w:t>
      </w:r>
      <w:r w:rsidR="004A563B" w:rsidRPr="0007361E">
        <w:rPr>
          <w:rFonts w:ascii="Arial" w:hAnsi="Arial" w:cs="Arial"/>
          <w:sz w:val="24"/>
          <w:szCs w:val="24"/>
          <w:lang w:val="es-VE"/>
        </w:rPr>
        <w:t xml:space="preserve">“con el software de </w:t>
      </w:r>
      <w:proofErr w:type="spellStart"/>
      <w:r w:rsidR="004A563B" w:rsidRPr="0007361E">
        <w:rPr>
          <w:rFonts w:ascii="Arial" w:hAnsi="Arial" w:cs="Arial"/>
          <w:sz w:val="24"/>
          <w:szCs w:val="24"/>
          <w:lang w:val="es-VE"/>
        </w:rPr>
        <w:t>Palisade</w:t>
      </w:r>
      <w:proofErr w:type="spellEnd"/>
      <w:r w:rsidR="004A563B" w:rsidRPr="0007361E">
        <w:rPr>
          <w:rFonts w:ascii="Arial" w:hAnsi="Arial" w:cs="Arial"/>
          <w:sz w:val="24"/>
          <w:szCs w:val="24"/>
          <w:lang w:val="es-VE"/>
        </w:rPr>
        <w:t>” a los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plan</w:t>
      </w:r>
      <w:r w:rsidR="004A563B" w:rsidRPr="0007361E">
        <w:rPr>
          <w:rFonts w:ascii="Arial" w:hAnsi="Arial" w:cs="Arial"/>
          <w:sz w:val="24"/>
          <w:szCs w:val="24"/>
          <w:lang w:val="es-VE"/>
        </w:rPr>
        <w:t>es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económico</w:t>
      </w:r>
      <w:r w:rsidR="004A563B" w:rsidRPr="0007361E">
        <w:rPr>
          <w:rFonts w:ascii="Arial" w:hAnsi="Arial" w:cs="Arial"/>
          <w:sz w:val="24"/>
          <w:szCs w:val="24"/>
          <w:lang w:val="es-VE"/>
        </w:rPr>
        <w:t>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realizado</w:t>
      </w:r>
      <w:r w:rsidR="004A563B" w:rsidRPr="0007361E">
        <w:rPr>
          <w:rFonts w:ascii="Arial" w:hAnsi="Arial" w:cs="Arial"/>
          <w:sz w:val="24"/>
          <w:szCs w:val="24"/>
          <w:lang w:val="es-VE"/>
        </w:rPr>
        <w:t>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en el punto anterior y dar</w:t>
      </w:r>
      <w:r w:rsidR="004A563B" w:rsidRPr="0007361E">
        <w:rPr>
          <w:rFonts w:ascii="Arial" w:hAnsi="Arial" w:cs="Arial"/>
          <w:sz w:val="24"/>
          <w:szCs w:val="24"/>
          <w:lang w:val="es-VE"/>
        </w:rPr>
        <w:t xml:space="preserve">emos </w:t>
      </w:r>
      <w:r w:rsidR="001A7B02" w:rsidRPr="0007361E">
        <w:rPr>
          <w:rFonts w:ascii="Arial" w:hAnsi="Arial" w:cs="Arial"/>
          <w:sz w:val="24"/>
          <w:szCs w:val="24"/>
          <w:lang w:val="es-VE"/>
        </w:rPr>
        <w:t xml:space="preserve">respuestas a las hipótesis del proyecto, </w:t>
      </w:r>
      <w:r w:rsidR="004A563B" w:rsidRPr="0007361E">
        <w:rPr>
          <w:rFonts w:ascii="Arial" w:hAnsi="Arial" w:cs="Arial"/>
          <w:sz w:val="24"/>
          <w:szCs w:val="24"/>
          <w:lang w:val="es-VE"/>
        </w:rPr>
        <w:t xml:space="preserve">los resultados correspondientes y </w:t>
      </w:r>
      <w:r w:rsidR="001A7B02" w:rsidRPr="0007361E">
        <w:rPr>
          <w:rFonts w:ascii="Arial" w:hAnsi="Arial" w:cs="Arial"/>
          <w:sz w:val="24"/>
          <w:szCs w:val="24"/>
          <w:lang w:val="es-VE"/>
        </w:rPr>
        <w:t>las conclusiones.</w:t>
      </w:r>
    </w:p>
    <w:p w:rsidR="00F301B9" w:rsidRPr="0007361E" w:rsidRDefault="00F301B9" w:rsidP="00F301B9">
      <w:pPr>
        <w:rPr>
          <w:rFonts w:ascii="Arial" w:hAnsi="Arial" w:cs="Arial"/>
          <w:b/>
          <w:color w:val="000000"/>
          <w:sz w:val="24"/>
          <w:szCs w:val="24"/>
          <w:lang w:val="es-VE"/>
        </w:rPr>
      </w:pPr>
    </w:p>
    <w:p w:rsidR="006A2BD4" w:rsidRPr="0007361E" w:rsidRDefault="006A2BD4" w:rsidP="00F301B9">
      <w:pPr>
        <w:jc w:val="both"/>
        <w:rPr>
          <w:rFonts w:ascii="Arial" w:hAnsi="Arial" w:cs="Arial"/>
          <w:b/>
          <w:color w:val="000000"/>
          <w:sz w:val="24"/>
          <w:szCs w:val="24"/>
          <w:lang w:val="es-VE"/>
        </w:rPr>
      </w:pPr>
      <w:r w:rsidRPr="0007361E">
        <w:rPr>
          <w:rFonts w:ascii="Arial" w:hAnsi="Arial" w:cs="Arial"/>
          <w:b/>
          <w:color w:val="000000"/>
          <w:sz w:val="24"/>
          <w:szCs w:val="24"/>
          <w:lang w:val="es-VE"/>
        </w:rPr>
        <w:br w:type="page"/>
      </w:r>
      <w:r w:rsidR="00F301B9" w:rsidRPr="0007361E">
        <w:rPr>
          <w:rFonts w:ascii="Arial" w:hAnsi="Arial" w:cs="Arial"/>
          <w:b/>
          <w:color w:val="000000"/>
          <w:sz w:val="24"/>
          <w:szCs w:val="24"/>
          <w:lang w:val="es-VE"/>
        </w:rPr>
        <w:lastRenderedPageBreak/>
        <w:t xml:space="preserve"> </w:t>
      </w:r>
    </w:p>
    <w:p w:rsidR="00E26FAD" w:rsidRPr="0007361E" w:rsidRDefault="00E26FAD" w:rsidP="00682DFA">
      <w:pPr>
        <w:pStyle w:val="Heading2"/>
        <w:rPr>
          <w:rFonts w:ascii="Arial" w:hAnsi="Arial" w:cs="Arial"/>
          <w:color w:val="000000"/>
          <w:sz w:val="24"/>
          <w:szCs w:val="24"/>
          <w:lang w:val="es-VE"/>
        </w:rPr>
      </w:pPr>
      <w:bookmarkStart w:id="7" w:name="_Toc411335674"/>
      <w:r w:rsidRPr="0007361E">
        <w:rPr>
          <w:rFonts w:ascii="Arial" w:hAnsi="Arial" w:cs="Arial"/>
          <w:color w:val="000000"/>
          <w:sz w:val="24"/>
          <w:szCs w:val="24"/>
          <w:lang w:val="es-VE"/>
        </w:rPr>
        <w:t>Pasos a seguir</w:t>
      </w:r>
      <w:r w:rsidR="00311036" w:rsidRPr="0007361E">
        <w:rPr>
          <w:rFonts w:ascii="Arial" w:hAnsi="Arial" w:cs="Arial"/>
          <w:color w:val="000000"/>
          <w:sz w:val="24"/>
          <w:szCs w:val="24"/>
          <w:lang w:val="es-VE"/>
        </w:rPr>
        <w:t xml:space="preserve"> para refutar las hipótesis</w:t>
      </w:r>
      <w:bookmarkEnd w:id="7"/>
    </w:p>
    <w:p w:rsidR="008703E0" w:rsidRPr="0007361E" w:rsidRDefault="008703E0" w:rsidP="008703E0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VE"/>
        </w:rPr>
      </w:pPr>
    </w:p>
    <w:p w:rsidR="00F957B0" w:rsidRPr="0007361E" w:rsidRDefault="00F957B0" w:rsidP="00F957B0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VE"/>
        </w:rPr>
      </w:pPr>
    </w:p>
    <w:p w:rsidR="00F957B0" w:rsidRPr="0007361E" w:rsidRDefault="00F957B0" w:rsidP="00F957B0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VE"/>
        </w:rPr>
      </w:pPr>
    </w:p>
    <w:p w:rsidR="00F957B0" w:rsidRPr="0007361E" w:rsidRDefault="00C4755C" w:rsidP="00F957B0">
      <w:pPr>
        <w:spacing w:after="0" w:line="240" w:lineRule="auto"/>
        <w:ind w:left="1440"/>
        <w:rPr>
          <w:rFonts w:ascii="Arial" w:hAnsi="Arial" w:cs="Arial"/>
          <w:sz w:val="24"/>
          <w:szCs w:val="24"/>
          <w:lang w:val="es-VE"/>
        </w:rPr>
      </w:pPr>
      <w:r w:rsidRPr="00C4755C">
        <w:rPr>
          <w:rFonts w:ascii="Arial" w:hAnsi="Arial" w:cs="Arial"/>
          <w:sz w:val="24"/>
          <w:szCs w:val="24"/>
          <w:lang w:val="es-VE"/>
        </w:rPr>
        <w:drawing>
          <wp:inline distT="0" distB="0" distL="0" distR="0">
            <wp:extent cx="2428874" cy="6467476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28874" cy="6467476"/>
                      <a:chOff x="0" y="0"/>
                      <a:chExt cx="2428874" cy="6467476"/>
                    </a:xfrm>
                  </a:grpSpPr>
                  <a:grpSp>
                    <a:nvGrpSpPr>
                      <a:cNvPr id="2" name="Group 1"/>
                      <a:cNvGrpSpPr/>
                    </a:nvGrpSpPr>
                    <a:grpSpPr>
                      <a:xfrm>
                        <a:off x="0" y="0"/>
                        <a:ext cx="2428874" cy="6467476"/>
                        <a:chOff x="0" y="0"/>
                        <a:chExt cx="2428874" cy="6467476"/>
                      </a:xfrm>
                    </a:grpSpPr>
                    <a:grpSp>
                      <a:nvGrpSpPr>
                        <a:cNvPr id="3" name="Group 2"/>
                        <a:cNvGrpSpPr/>
                      </a:nvGrpSpPr>
                      <a:grpSpPr>
                        <a:xfrm>
                          <a:off x="0" y="0"/>
                          <a:ext cx="2428874" cy="5133976"/>
                          <a:chOff x="0" y="0"/>
                          <a:chExt cx="2428874" cy="5133976"/>
                        </a:xfrm>
                      </a:grpSpPr>
                      <a:cxnSp>
                        <a:nvCxnSpPr>
                          <a:cNvPr id="6" name="Straight Arrow Connector 5"/>
                          <a:cNvCxnSpPr>
                            <a:stCxn id="9" idx="4"/>
                            <a:endCxn id="10" idx="0"/>
                          </a:cNvCxnSpPr>
                        </a:nvCxnSpPr>
                        <a:spPr>
                          <a:xfrm>
                            <a:off x="1214437" y="1162051"/>
                            <a:ext cx="0" cy="1428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7" name="Straight Arrow Connector 6"/>
                          <a:cNvCxnSpPr>
                            <a:stCxn id="10" idx="4"/>
                            <a:endCxn id="11" idx="0"/>
                          </a:cNvCxnSpPr>
                        </a:nvCxnSpPr>
                        <a:spPr>
                          <a:xfrm>
                            <a:off x="1214437" y="2466976"/>
                            <a:ext cx="0" cy="1809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" name="Straight Arrow Connector 7"/>
                          <a:cNvCxnSpPr>
                            <a:stCxn id="11" idx="4"/>
                            <a:endCxn id="12" idx="0"/>
                          </a:cNvCxnSpPr>
                        </a:nvCxnSpPr>
                        <a:spPr>
                          <a:xfrm>
                            <a:off x="1214437" y="3810001"/>
                            <a:ext cx="0" cy="16192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9" name="Oval 8"/>
                          <a:cNvSpPr/>
                        </a:nvSpPr>
                        <a:spPr>
                          <a:xfrm>
                            <a:off x="0" y="0"/>
                            <a:ext cx="2428874" cy="116205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auto" latinLnBrk="0" hangingPunct="1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  <a:defRPr/>
                              </a:pPr>
                              <a:r>
                                <a:rPr lang="en-US" sz="1100" b="0" i="0" baseline="0">
                                  <a:solidFill>
                                    <a:sysClr val="windowText" lastClr="000000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Analizaremos y describiremos el sector del vending en Cataluña, España y la Unión Europea</a:t>
                              </a:r>
                              <a:endParaRPr lang="en-US" sz="1100">
                                <a:solidFill>
                                  <a:sysClr val="windowText" lastClr="000000"/>
                                </a:solidFill>
                                <a:latin typeface="+mn-lt"/>
                                <a:ea typeface="+mn-ea"/>
                                <a:cs typeface="+mn-cs"/>
                              </a:endParaRPr>
                            </a:p>
                            <a:p>
                              <a:pPr algn="ctr"/>
                              <a:endParaRPr lang="en-US" sz="1100">
                                <a:ln>
                                  <a:solidFill>
                                    <a:schemeClr val="bg1"/>
                                  </a:solidFill>
                                </a:ln>
                                <a:solidFill>
                                  <a:sysClr val="windowText" lastClr="000000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0" name="Oval 9"/>
                          <a:cNvSpPr/>
                        </a:nvSpPr>
                        <a:spPr>
                          <a:xfrm>
                            <a:off x="0" y="1304925"/>
                            <a:ext cx="2428874" cy="116205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n-US" sz="1100">
                                  <a:solidFill>
                                    <a:sysClr val="windowText" lastClr="000000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Realizaremos y describiremos un plan de importación modelo</a:t>
                              </a:r>
                              <a:endParaRPr lang="en-US">
                                <a:solidFill>
                                  <a:sysClr val="windowText" lastClr="000000"/>
                                </a:solidFill>
                              </a:endParaRPr>
                            </a:p>
                            <a:p>
                              <a:pPr algn="ctr"/>
                              <a:endParaRPr lang="en-US" sz="1100">
                                <a:ln>
                                  <a:solidFill>
                                    <a:schemeClr val="bg1"/>
                                  </a:solidFill>
                                </a:ln>
                                <a:solidFill>
                                  <a:sysClr val="windowText" lastClr="000000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1" name="Oval 10"/>
                          <a:cNvSpPr/>
                        </a:nvSpPr>
                        <a:spPr>
                          <a:xfrm>
                            <a:off x="0" y="2647950"/>
                            <a:ext cx="2428874" cy="116205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n-US" sz="900">
                                  <a:solidFill>
                                    <a:sysClr val="windowText" lastClr="000000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Realizaremos</a:t>
                              </a:r>
                              <a:r>
                                <a:rPr lang="en-US" sz="900" baseline="0">
                                  <a:solidFill>
                                    <a:sysClr val="windowText" lastClr="000000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 </a:t>
                              </a:r>
                              <a:r>
                                <a:rPr lang="en-US" sz="900">
                                  <a:solidFill>
                                    <a:sysClr val="windowText" lastClr="000000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y describiremos dos planes económicos de una empresa de</a:t>
                              </a:r>
                              <a:r>
                                <a:rPr lang="en-US" sz="900" baseline="0">
                                  <a:solidFill>
                                    <a:sysClr val="windowText" lastClr="000000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 vending (con maquinas importadas o compradas en Espana)</a:t>
                              </a:r>
                              <a:r>
                                <a:rPr lang="en-US" sz="900">
                                  <a:solidFill>
                                    <a:sysClr val="windowText" lastClr="000000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 </a:t>
                              </a:r>
                              <a:endParaRPr lang="en-US" sz="900">
                                <a:ln>
                                  <a:solidFill>
                                    <a:schemeClr val="bg1"/>
                                  </a:solidFill>
                                </a:ln>
                                <a:solidFill>
                                  <a:sysClr val="windowText" lastClr="000000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2" name="Oval 11"/>
                          <a:cNvSpPr/>
                        </a:nvSpPr>
                        <a:spPr>
                          <a:xfrm>
                            <a:off x="0" y="3971925"/>
                            <a:ext cx="2428874" cy="116205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n-US" sz="900">
                                  <a:solidFill>
                                    <a:sysClr val="windowText" lastClr="000000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Realizaremos un análisis de riesgo “con el software de Palisade” a</a:t>
                              </a:r>
                              <a:r>
                                <a:rPr lang="en-US" sz="900" baseline="0">
                                  <a:solidFill>
                                    <a:sysClr val="windowText" lastClr="000000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 los</a:t>
                              </a:r>
                              <a:r>
                                <a:rPr lang="en-US" sz="900">
                                  <a:solidFill>
                                    <a:sysClr val="windowText" lastClr="000000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planes económicos realizado sen el punto anterior </a:t>
                              </a:r>
                              <a:endParaRPr lang="en-US" sz="900">
                                <a:ln>
                                  <a:solidFill>
                                    <a:schemeClr val="bg1"/>
                                  </a:solidFill>
                                </a:ln>
                                <a:solidFill>
                                  <a:sysClr val="windowText" lastClr="000000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cxnSp>
                      <a:nvCxnSpPr>
                        <a:cNvPr id="4" name="Straight Arrow Connector 3"/>
                        <a:cNvCxnSpPr>
                          <a:stCxn id="12" idx="4"/>
                          <a:endCxn id="5" idx="0"/>
                        </a:cNvCxnSpPr>
                      </a:nvCxnSpPr>
                      <a:spPr>
                        <a:xfrm>
                          <a:off x="1214437" y="5133976"/>
                          <a:ext cx="0" cy="1714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" name="Oval 4"/>
                        <a:cNvSpPr/>
                      </a:nvSpPr>
                      <a:spPr>
                        <a:xfrm>
                          <a:off x="0" y="5305425"/>
                          <a:ext cx="2428874" cy="116205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a:spPr>
                      <a:txSp>
                        <a:txBody>
                          <a:bodyPr wrap="square" rtlCol="0" anchor="ctr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900">
                                <a:solidFill>
                                  <a:sysClr val="windowText" lastClr="000000"/>
                                </a:solidFill>
                                <a:latin typeface="+mn-lt"/>
                                <a:ea typeface="+mn-ea"/>
                                <a:cs typeface="+mn-cs"/>
                              </a:rPr>
                              <a:t>Presentacion de los resultados y conclusiones</a:t>
                            </a:r>
                            <a:endParaRPr lang="en-US" sz="900">
                              <a:ln>
                                <a:solidFill>
                                  <a:schemeClr val="bg1"/>
                                </a:solidFill>
                              </a:ln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F957B0" w:rsidRPr="0007361E" w:rsidRDefault="00F957B0" w:rsidP="00F957B0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VE"/>
        </w:rPr>
      </w:pPr>
    </w:p>
    <w:p w:rsidR="0096581B" w:rsidRPr="0007361E" w:rsidRDefault="00F957B0" w:rsidP="0007361E">
      <w:pPr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br w:type="page"/>
      </w:r>
      <w:r w:rsidR="0096581B" w:rsidRPr="0007361E">
        <w:rPr>
          <w:rFonts w:ascii="Arial" w:hAnsi="Arial" w:cs="Arial"/>
          <w:sz w:val="24"/>
          <w:szCs w:val="24"/>
          <w:lang w:val="es-VE"/>
        </w:rPr>
        <w:lastRenderedPageBreak/>
        <w:t xml:space="preserve">Analizaremos y describiremos el sector del </w:t>
      </w:r>
      <w:proofErr w:type="spellStart"/>
      <w:r w:rsidR="0096581B"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="0096581B" w:rsidRPr="0007361E">
        <w:rPr>
          <w:rFonts w:ascii="Arial" w:hAnsi="Arial" w:cs="Arial"/>
          <w:sz w:val="24"/>
          <w:szCs w:val="24"/>
          <w:lang w:val="es-VE"/>
        </w:rPr>
        <w:t xml:space="preserve"> en Cataluña, España y la Unión Europea</w:t>
      </w:r>
    </w:p>
    <w:p w:rsidR="0096581B" w:rsidRPr="0007361E" w:rsidRDefault="0096581B" w:rsidP="00311036">
      <w:pPr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Buscaremos información en la Web, en Asociaciones de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en España y en </w:t>
      </w:r>
      <w:r w:rsidR="00DE59FD" w:rsidRPr="0007361E">
        <w:rPr>
          <w:rFonts w:ascii="Arial" w:hAnsi="Arial" w:cs="Arial"/>
          <w:sz w:val="24"/>
          <w:szCs w:val="24"/>
          <w:lang w:val="es-VE"/>
        </w:rPr>
        <w:t>otros países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de la Comunidad Europea. </w:t>
      </w:r>
    </w:p>
    <w:p w:rsidR="0096581B" w:rsidRPr="0007361E" w:rsidRDefault="0096581B" w:rsidP="00311036">
      <w:pPr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Presentaremos ordenadamente distintos datos en distintos formatos que pe</w:t>
      </w:r>
      <w:r w:rsidR="00DE59FD" w:rsidRPr="0007361E">
        <w:rPr>
          <w:rFonts w:ascii="Arial" w:hAnsi="Arial" w:cs="Arial"/>
          <w:sz w:val="24"/>
          <w:szCs w:val="24"/>
          <w:lang w:val="es-VE"/>
        </w:rPr>
        <w:t>rmitan al lector, conocer el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sector del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en Europa, específicamente en Catalunya.</w:t>
      </w:r>
    </w:p>
    <w:p w:rsidR="0096581B" w:rsidRPr="0007361E" w:rsidRDefault="0096581B" w:rsidP="00311036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Realizaremos, a</w:t>
      </w:r>
      <w:r w:rsidR="004A563B" w:rsidRPr="0007361E">
        <w:rPr>
          <w:rFonts w:ascii="Arial" w:hAnsi="Arial" w:cs="Arial"/>
          <w:sz w:val="24"/>
          <w:szCs w:val="24"/>
          <w:lang w:val="es-VE"/>
        </w:rPr>
        <w:t>nalizaremos y describiremos un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plan de importación modelo</w:t>
      </w:r>
      <w:r w:rsidR="004A563B" w:rsidRPr="0007361E">
        <w:rPr>
          <w:rFonts w:ascii="Arial" w:hAnsi="Arial" w:cs="Arial"/>
          <w:sz w:val="24"/>
          <w:szCs w:val="24"/>
          <w:lang w:val="es-VE"/>
        </w:rPr>
        <w:t xml:space="preserve"> </w:t>
      </w:r>
    </w:p>
    <w:p w:rsidR="0096581B" w:rsidRPr="0007361E" w:rsidRDefault="0096581B" w:rsidP="00311036">
      <w:pPr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Se investigara en la web y se </w:t>
      </w:r>
      <w:r w:rsidR="00DE59FD" w:rsidRPr="0007361E">
        <w:rPr>
          <w:rFonts w:ascii="Arial" w:hAnsi="Arial" w:cs="Arial"/>
          <w:sz w:val="24"/>
          <w:szCs w:val="24"/>
          <w:lang w:val="es-VE"/>
        </w:rPr>
        <w:t>desarrollará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un documento modelo con los puntos </w:t>
      </w:r>
      <w:r w:rsidR="00DE59FD" w:rsidRPr="0007361E">
        <w:rPr>
          <w:rFonts w:ascii="Arial" w:hAnsi="Arial" w:cs="Arial"/>
          <w:sz w:val="24"/>
          <w:szCs w:val="24"/>
          <w:lang w:val="es-VE"/>
        </w:rPr>
        <w:t>mínimos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que debe tener un plan de importación de maquinas expendedoras “modelo”</w:t>
      </w:r>
    </w:p>
    <w:p w:rsidR="0096581B" w:rsidRPr="0007361E" w:rsidRDefault="0096581B" w:rsidP="00311036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Realizaremos, analizaremos y describiremos </w:t>
      </w:r>
      <w:r w:rsidR="004A563B" w:rsidRPr="0007361E">
        <w:rPr>
          <w:rFonts w:ascii="Arial" w:hAnsi="Arial" w:cs="Arial"/>
          <w:sz w:val="24"/>
          <w:szCs w:val="24"/>
          <w:lang w:val="es-VE"/>
        </w:rPr>
        <w:t xml:space="preserve">dos planes </w:t>
      </w:r>
      <w:r w:rsidRPr="0007361E">
        <w:rPr>
          <w:rFonts w:ascii="Arial" w:hAnsi="Arial" w:cs="Arial"/>
          <w:sz w:val="24"/>
          <w:szCs w:val="24"/>
          <w:lang w:val="es-VE"/>
        </w:rPr>
        <w:t>económico</w:t>
      </w:r>
      <w:r w:rsidR="004A563B" w:rsidRPr="0007361E">
        <w:rPr>
          <w:rFonts w:ascii="Arial" w:hAnsi="Arial" w:cs="Arial"/>
          <w:sz w:val="24"/>
          <w:szCs w:val="24"/>
          <w:lang w:val="es-VE"/>
        </w:rPr>
        <w:t>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de empresa</w:t>
      </w:r>
      <w:r w:rsidR="004A563B" w:rsidRPr="0007361E">
        <w:rPr>
          <w:rFonts w:ascii="Arial" w:hAnsi="Arial" w:cs="Arial"/>
          <w:sz w:val="24"/>
          <w:szCs w:val="24"/>
          <w:lang w:val="es-VE"/>
        </w:rPr>
        <w:t>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modelo que quiera</w:t>
      </w:r>
      <w:r w:rsidR="004A563B" w:rsidRPr="0007361E">
        <w:rPr>
          <w:rFonts w:ascii="Arial" w:hAnsi="Arial" w:cs="Arial"/>
          <w:sz w:val="24"/>
          <w:szCs w:val="24"/>
          <w:lang w:val="es-VE"/>
        </w:rPr>
        <w:t>n salir al mercado: una que adquiera las maquinas con importación y otra en España</w:t>
      </w:r>
    </w:p>
    <w:p w:rsidR="0096581B" w:rsidRPr="0007361E" w:rsidRDefault="006B7B8B" w:rsidP="00311036">
      <w:pPr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Se investigara y se realizara</w:t>
      </w:r>
      <w:r w:rsidR="008038E3" w:rsidRPr="0007361E">
        <w:rPr>
          <w:rFonts w:ascii="Arial" w:hAnsi="Arial" w:cs="Arial"/>
          <w:sz w:val="24"/>
          <w:szCs w:val="24"/>
          <w:lang w:val="es-VE"/>
        </w:rPr>
        <w:t xml:space="preserve">n dos 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plan</w:t>
      </w:r>
      <w:r w:rsidR="008038E3" w:rsidRPr="0007361E">
        <w:rPr>
          <w:rFonts w:ascii="Arial" w:hAnsi="Arial" w:cs="Arial"/>
          <w:sz w:val="24"/>
          <w:szCs w:val="24"/>
          <w:lang w:val="es-VE"/>
        </w:rPr>
        <w:t>es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económico</w:t>
      </w:r>
      <w:r w:rsidR="008038E3" w:rsidRPr="0007361E">
        <w:rPr>
          <w:rFonts w:ascii="Arial" w:hAnsi="Arial" w:cs="Arial"/>
          <w:sz w:val="24"/>
          <w:szCs w:val="24"/>
          <w:lang w:val="es-VE"/>
        </w:rPr>
        <w:t>s modelo de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empresa</w:t>
      </w:r>
      <w:r w:rsidR="008038E3" w:rsidRPr="0007361E">
        <w:rPr>
          <w:rFonts w:ascii="Arial" w:hAnsi="Arial" w:cs="Arial"/>
          <w:sz w:val="24"/>
          <w:szCs w:val="24"/>
          <w:lang w:val="es-VE"/>
        </w:rPr>
        <w:t>s</w:t>
      </w:r>
      <w:r w:rsidRPr="0007361E">
        <w:rPr>
          <w:rFonts w:ascii="Arial" w:hAnsi="Arial" w:cs="Arial"/>
          <w:sz w:val="24"/>
          <w:szCs w:val="24"/>
          <w:lang w:val="es-VE"/>
        </w:rPr>
        <w:t xml:space="preserve"> de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>, dejan</w:t>
      </w:r>
      <w:r w:rsidR="008038E3" w:rsidRPr="0007361E">
        <w:rPr>
          <w:rFonts w:ascii="Arial" w:hAnsi="Arial" w:cs="Arial"/>
          <w:sz w:val="24"/>
          <w:szCs w:val="24"/>
          <w:lang w:val="es-VE"/>
        </w:rPr>
        <w:t>do plasmado en un Excel todos su</w:t>
      </w:r>
      <w:r w:rsidRPr="0007361E">
        <w:rPr>
          <w:rFonts w:ascii="Arial" w:hAnsi="Arial" w:cs="Arial"/>
          <w:sz w:val="24"/>
          <w:szCs w:val="24"/>
          <w:lang w:val="es-VE"/>
        </w:rPr>
        <w:t>s cálculos y datos</w:t>
      </w:r>
    </w:p>
    <w:p w:rsidR="006B7B8B" w:rsidRPr="0007361E" w:rsidRDefault="006B7B8B" w:rsidP="00311036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Realizaremos un análisis de riesgo “con el software de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Palisade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>” al plan económico realizado en el punto anterior y dar los resultados correspondientes</w:t>
      </w:r>
    </w:p>
    <w:p w:rsidR="00DE59FD" w:rsidRPr="0007361E" w:rsidRDefault="00DE59FD" w:rsidP="00311036">
      <w:pPr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Descargaremos la versión de prueba del software de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Palisade</w:t>
      </w:r>
      <w:proofErr w:type="spellEnd"/>
    </w:p>
    <w:p w:rsidR="006B7B8B" w:rsidRPr="0007361E" w:rsidRDefault="006B7B8B" w:rsidP="00311036">
      <w:pPr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Identificaremos las variables más importantes y que deseamos analizar en el plan económico y el plan de </w:t>
      </w:r>
      <w:r w:rsidR="00DE59FD" w:rsidRPr="0007361E">
        <w:rPr>
          <w:rFonts w:ascii="Arial" w:hAnsi="Arial" w:cs="Arial"/>
          <w:sz w:val="24"/>
          <w:szCs w:val="24"/>
          <w:lang w:val="es-VE"/>
        </w:rPr>
        <w:t>importación</w:t>
      </w:r>
    </w:p>
    <w:p w:rsidR="006B7B8B" w:rsidRPr="0007361E" w:rsidRDefault="006B7B8B" w:rsidP="00311036">
      <w:pPr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Se simularan con el software de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Palisade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distintos valores de las variables d</w:t>
      </w:r>
      <w:r w:rsidR="008038E3" w:rsidRPr="0007361E">
        <w:rPr>
          <w:rFonts w:ascii="Arial" w:hAnsi="Arial" w:cs="Arial"/>
          <w:sz w:val="24"/>
          <w:szCs w:val="24"/>
          <w:lang w:val="es-VE"/>
        </w:rPr>
        <w:t>entro de rangos predeterminados (predefiniendo el riesgo que deseamos, por ejemplo, del 10%)</w:t>
      </w:r>
    </w:p>
    <w:p w:rsidR="006B7B8B" w:rsidRPr="0007361E" w:rsidRDefault="006B7B8B" w:rsidP="00311036">
      <w:pPr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Obtendremos como resultado los</w:t>
      </w:r>
      <w:r w:rsidR="008038E3" w:rsidRPr="0007361E">
        <w:rPr>
          <w:rFonts w:ascii="Arial" w:hAnsi="Arial" w:cs="Arial"/>
          <w:sz w:val="24"/>
          <w:szCs w:val="24"/>
          <w:lang w:val="es-VE"/>
        </w:rPr>
        <w:t xml:space="preserve"> riesgos en los planes económicos realizados, así como los </w:t>
      </w:r>
      <w:r w:rsidRPr="0007361E">
        <w:rPr>
          <w:rFonts w:ascii="Arial" w:hAnsi="Arial" w:cs="Arial"/>
          <w:sz w:val="24"/>
          <w:szCs w:val="24"/>
          <w:lang w:val="es-VE"/>
        </w:rPr>
        <w:t>valores máximos y mínimos que podrían tomar las variables seleccionadas tomando en cuenta la rentabilidad del proyecto</w:t>
      </w:r>
      <w:r w:rsidR="00BC39DE" w:rsidRPr="0007361E">
        <w:rPr>
          <w:rFonts w:ascii="Arial" w:hAnsi="Arial" w:cs="Arial"/>
          <w:sz w:val="24"/>
          <w:szCs w:val="24"/>
          <w:lang w:val="es-VE"/>
        </w:rPr>
        <w:t xml:space="preserve">. </w:t>
      </w:r>
    </w:p>
    <w:p w:rsidR="008038E3" w:rsidRPr="0007361E" w:rsidRDefault="001A7B02" w:rsidP="00311036">
      <w:pPr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Decidiremos</w:t>
      </w:r>
      <w:r w:rsidR="008038E3" w:rsidRPr="0007361E">
        <w:rPr>
          <w:rFonts w:ascii="Arial" w:hAnsi="Arial" w:cs="Arial"/>
          <w:sz w:val="24"/>
          <w:szCs w:val="24"/>
          <w:lang w:val="es-VE"/>
        </w:rPr>
        <w:t xml:space="preserve"> si es rentable montar una empresa de </w:t>
      </w:r>
      <w:proofErr w:type="spellStart"/>
      <w:r w:rsidR="008038E3"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="008038E3" w:rsidRPr="0007361E">
        <w:rPr>
          <w:rFonts w:ascii="Arial" w:hAnsi="Arial" w:cs="Arial"/>
          <w:sz w:val="24"/>
          <w:szCs w:val="24"/>
          <w:lang w:val="es-VE"/>
        </w:rPr>
        <w:t xml:space="preserve"> y bajo </w:t>
      </w:r>
      <w:proofErr w:type="spellStart"/>
      <w:r w:rsidR="008038E3" w:rsidRPr="0007361E">
        <w:rPr>
          <w:rFonts w:ascii="Arial" w:hAnsi="Arial" w:cs="Arial"/>
          <w:sz w:val="24"/>
          <w:szCs w:val="24"/>
          <w:lang w:val="es-VE"/>
        </w:rPr>
        <w:t>que</w:t>
      </w:r>
      <w:proofErr w:type="spellEnd"/>
      <w:r w:rsidR="008038E3" w:rsidRPr="0007361E">
        <w:rPr>
          <w:rFonts w:ascii="Arial" w:hAnsi="Arial" w:cs="Arial"/>
          <w:sz w:val="24"/>
          <w:szCs w:val="24"/>
          <w:lang w:val="es-VE"/>
        </w:rPr>
        <w:t xml:space="preserve"> condiciones implicaría menor riesgo y mejor resultado de las variables de salida.</w:t>
      </w:r>
    </w:p>
    <w:p w:rsidR="005B55E0" w:rsidRPr="0007361E" w:rsidRDefault="005B55E0">
      <w:pPr>
        <w:jc w:val="both"/>
        <w:rPr>
          <w:rFonts w:ascii="Arial" w:hAnsi="Arial" w:cs="Arial"/>
          <w:color w:val="000000"/>
          <w:sz w:val="24"/>
          <w:szCs w:val="24"/>
          <w:lang w:val="es-VE"/>
        </w:rPr>
      </w:pPr>
    </w:p>
    <w:p w:rsidR="00DE5618" w:rsidRPr="0007361E" w:rsidRDefault="00DE5618">
      <w:pPr>
        <w:rPr>
          <w:rFonts w:ascii="Arial" w:hAnsi="Arial" w:cs="Arial"/>
          <w:color w:val="000000"/>
          <w:sz w:val="24"/>
          <w:szCs w:val="24"/>
          <w:lang w:val="es-VE"/>
        </w:rPr>
      </w:pPr>
      <w:r w:rsidRPr="0007361E">
        <w:rPr>
          <w:rFonts w:ascii="Arial" w:hAnsi="Arial" w:cs="Arial"/>
          <w:color w:val="000000"/>
          <w:sz w:val="24"/>
          <w:szCs w:val="24"/>
          <w:lang w:val="es-VE"/>
        </w:rPr>
        <w:br w:type="page"/>
      </w:r>
    </w:p>
    <w:p w:rsidR="00196BA6" w:rsidRPr="0007361E" w:rsidRDefault="00B26CE5" w:rsidP="005A3517">
      <w:pPr>
        <w:pStyle w:val="Heading1"/>
        <w:rPr>
          <w:rFonts w:ascii="Arial" w:hAnsi="Arial" w:cs="Arial"/>
          <w:color w:val="000000"/>
          <w:sz w:val="24"/>
          <w:szCs w:val="24"/>
          <w:lang w:val="es-VE"/>
        </w:rPr>
      </w:pPr>
      <w:bookmarkStart w:id="8" w:name="_Toc411335675"/>
      <w:r w:rsidRPr="0007361E">
        <w:rPr>
          <w:rFonts w:ascii="Arial" w:hAnsi="Arial" w:cs="Arial"/>
          <w:color w:val="000000"/>
          <w:sz w:val="24"/>
          <w:szCs w:val="24"/>
          <w:lang w:val="es-VE"/>
        </w:rPr>
        <w:lastRenderedPageBreak/>
        <w:t>Índice</w:t>
      </w:r>
      <w:bookmarkEnd w:id="8"/>
    </w:p>
    <w:p w:rsidR="002D529B" w:rsidRPr="0007361E" w:rsidRDefault="002D529B" w:rsidP="002D529B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es-VE"/>
        </w:rPr>
      </w:pP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TITULO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DEDICATORIA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AGRADECIMIENTO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RESUMEN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INDICE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ÍNDICE DE TABLAS Y GRÁFICOS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INTRODUCCIÓN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CAPITULO I: EL PROBLEMA DE INVESTIGACIÓN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1.1 Planteamiento del problema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1.2 Objetivos de la investigación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1.2.1 Objetivos generales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1.2.2 Objetivos específicos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1.3 Justificación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1.4 Limitaciones de la investigación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CAPITULO II: MARCO TEÓRICO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2.1.-Antecedentes del estudio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2.2.-Bases teóricas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2.2.1.-El sector del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en Cataluña, España y la Unión Europea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2.2</w:t>
      </w:r>
      <w:r w:rsidR="001A7B02" w:rsidRPr="0007361E">
        <w:rPr>
          <w:rFonts w:ascii="Arial" w:hAnsi="Arial" w:cs="Arial"/>
          <w:sz w:val="24"/>
          <w:szCs w:val="24"/>
          <w:lang w:val="es-VE"/>
        </w:rPr>
        <w:t>.2.-Plan de importación</w:t>
      </w:r>
    </w:p>
    <w:p w:rsidR="00F301B9" w:rsidRPr="0007361E" w:rsidRDefault="001A7B02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2.2.3.-Plan</w:t>
      </w:r>
      <w:r w:rsidR="00F301B9" w:rsidRPr="0007361E">
        <w:rPr>
          <w:rFonts w:ascii="Arial" w:hAnsi="Arial" w:cs="Arial"/>
          <w:sz w:val="24"/>
          <w:szCs w:val="24"/>
          <w:lang w:val="es-VE"/>
        </w:rPr>
        <w:t xml:space="preserve"> económico de empresa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2.2.4.-Análisis de riesgos</w:t>
      </w:r>
      <w:r w:rsidR="001A7B02" w:rsidRPr="0007361E">
        <w:rPr>
          <w:rFonts w:ascii="Arial" w:hAnsi="Arial" w:cs="Arial"/>
          <w:sz w:val="24"/>
          <w:szCs w:val="24"/>
          <w:lang w:val="es-VE"/>
        </w:rPr>
        <w:t xml:space="preserve"> e introducción a </w:t>
      </w:r>
      <w:proofErr w:type="spellStart"/>
      <w:r w:rsidR="001A7B02" w:rsidRPr="0007361E">
        <w:rPr>
          <w:rFonts w:ascii="Arial" w:hAnsi="Arial" w:cs="Arial"/>
          <w:sz w:val="24"/>
          <w:szCs w:val="24"/>
          <w:lang w:val="es-VE"/>
        </w:rPr>
        <w:t>Palisade</w:t>
      </w:r>
      <w:proofErr w:type="spellEnd"/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lastRenderedPageBreak/>
        <w:t xml:space="preserve">2.3.-Definición de términos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2.4.-Hipótesis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 2.4.1.-Hipótesis general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 2.4.2.-Hipótesis específica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2.5.-Variables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 2.5.1.-Definición conceptual de la variable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 2.5.2.-Definición operacional de la variable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 2.5.3.-Operacionalización de la variable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CAPITULO III: METODOLOGÍA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3.1 Tipo y nivel de investigación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3.2 Descripción del ámbito de la investigación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3.3 Población y muestra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3.4 Técnicas e instrumentos para la recolección de datos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3.5 Validez y confiabilidad del instrumento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3.6 Plan de recolección y procesamiento de datos </w:t>
      </w:r>
    </w:p>
    <w:p w:rsidR="002D62D6" w:rsidRPr="0007361E" w:rsidRDefault="002D62D6" w:rsidP="002D62D6">
      <w:pPr>
        <w:ind w:left="708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3.6.1.-Plan de importación de maquinas expendedoras para una nueva pyme</w:t>
      </w:r>
    </w:p>
    <w:p w:rsidR="002D62D6" w:rsidRPr="0007361E" w:rsidRDefault="002D62D6" w:rsidP="002D62D6">
      <w:pPr>
        <w:ind w:left="708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3.6.2.-Plan económico para una empresa de </w:t>
      </w:r>
      <w:proofErr w:type="spellStart"/>
      <w:r w:rsidRPr="0007361E">
        <w:rPr>
          <w:rFonts w:ascii="Arial" w:hAnsi="Arial" w:cs="Arial"/>
          <w:sz w:val="24"/>
          <w:szCs w:val="24"/>
          <w:lang w:val="es-VE"/>
        </w:rPr>
        <w:t>vending</w:t>
      </w:r>
      <w:proofErr w:type="spellEnd"/>
      <w:r w:rsidRPr="0007361E">
        <w:rPr>
          <w:rFonts w:ascii="Arial" w:hAnsi="Arial" w:cs="Arial"/>
          <w:sz w:val="24"/>
          <w:szCs w:val="24"/>
          <w:lang w:val="es-VE"/>
        </w:rPr>
        <w:t xml:space="preserve"> nueva </w:t>
      </w:r>
    </w:p>
    <w:p w:rsidR="002D62D6" w:rsidRPr="0007361E" w:rsidRDefault="002D62D6" w:rsidP="002D62D6">
      <w:pPr>
        <w:ind w:left="708"/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>3.6.3.-Análisis de riesgo del plan económico</w:t>
      </w:r>
    </w:p>
    <w:p w:rsidR="002D62D6" w:rsidRPr="0007361E" w:rsidRDefault="002D62D6" w:rsidP="00F301B9">
      <w:pPr>
        <w:jc w:val="both"/>
        <w:rPr>
          <w:rFonts w:ascii="Arial" w:hAnsi="Arial" w:cs="Arial"/>
          <w:sz w:val="24"/>
          <w:szCs w:val="24"/>
          <w:lang w:val="es-VE"/>
        </w:rPr>
      </w:pP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CAPITULO IV: RESULTADOS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CONCLUSIONES </w:t>
      </w:r>
    </w:p>
    <w:p w:rsidR="00F301B9" w:rsidRPr="0007361E" w:rsidRDefault="00F301B9" w:rsidP="00F301B9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t xml:space="preserve">RECOMENDACIONES </w:t>
      </w:r>
    </w:p>
    <w:p w:rsidR="00617411" w:rsidRPr="0007361E" w:rsidRDefault="00F301B9" w:rsidP="00F301B9">
      <w:pPr>
        <w:jc w:val="both"/>
        <w:rPr>
          <w:rFonts w:ascii="Arial" w:hAnsi="Arial" w:cs="Arial"/>
          <w:b/>
          <w:color w:val="000000"/>
          <w:sz w:val="24"/>
          <w:szCs w:val="24"/>
          <w:lang w:val="es-VE"/>
        </w:rPr>
      </w:pPr>
      <w:r w:rsidRPr="0007361E">
        <w:rPr>
          <w:rFonts w:ascii="Arial" w:hAnsi="Arial" w:cs="Arial"/>
          <w:sz w:val="24"/>
          <w:szCs w:val="24"/>
          <w:lang w:val="es-VE"/>
        </w:rPr>
        <w:lastRenderedPageBreak/>
        <w:t>REFERENCIAS BIBLIOGRÁFICAS</w:t>
      </w:r>
    </w:p>
    <w:p w:rsidR="006A41D7" w:rsidRPr="0007361E" w:rsidRDefault="006A41D7">
      <w:pPr>
        <w:jc w:val="both"/>
        <w:rPr>
          <w:rFonts w:ascii="Arial" w:hAnsi="Arial" w:cs="Arial"/>
          <w:color w:val="000000"/>
          <w:sz w:val="24"/>
          <w:szCs w:val="24"/>
          <w:lang w:val="es-VE"/>
        </w:rPr>
        <w:sectPr w:rsidR="006A41D7" w:rsidRPr="0007361E" w:rsidSect="00682DFA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A41D7" w:rsidRPr="0007361E" w:rsidRDefault="006A41D7" w:rsidP="00682DFA">
      <w:pPr>
        <w:pStyle w:val="Heading1"/>
        <w:rPr>
          <w:rFonts w:ascii="Arial" w:hAnsi="Arial" w:cs="Arial"/>
          <w:color w:val="000000"/>
          <w:sz w:val="24"/>
          <w:szCs w:val="24"/>
          <w:lang w:val="es-VE"/>
        </w:rPr>
      </w:pPr>
      <w:bookmarkStart w:id="9" w:name="_Toc411335676"/>
      <w:r w:rsidRPr="0007361E">
        <w:rPr>
          <w:rFonts w:ascii="Arial" w:hAnsi="Arial" w:cs="Arial"/>
          <w:color w:val="000000"/>
          <w:sz w:val="24"/>
          <w:szCs w:val="24"/>
          <w:lang w:val="es-VE"/>
        </w:rPr>
        <w:lastRenderedPageBreak/>
        <w:t>Cronograma de trabajo</w:t>
      </w:r>
      <w:bookmarkEnd w:id="9"/>
    </w:p>
    <w:p w:rsidR="006A41D7" w:rsidRPr="0007361E" w:rsidRDefault="006A41D7">
      <w:pPr>
        <w:jc w:val="both"/>
        <w:rPr>
          <w:rFonts w:ascii="Arial" w:hAnsi="Arial" w:cs="Arial"/>
          <w:color w:val="000000"/>
          <w:sz w:val="24"/>
          <w:szCs w:val="24"/>
          <w:lang w:val="es-VE"/>
        </w:rPr>
      </w:pPr>
    </w:p>
    <w:tbl>
      <w:tblPr>
        <w:tblW w:w="0" w:type="auto"/>
        <w:tblInd w:w="83" w:type="dxa"/>
        <w:tblLook w:val="04A0"/>
      </w:tblPr>
      <w:tblGrid>
        <w:gridCol w:w="2114"/>
        <w:gridCol w:w="1090"/>
        <w:gridCol w:w="925"/>
        <w:gridCol w:w="791"/>
        <w:gridCol w:w="694"/>
        <w:gridCol w:w="738"/>
        <w:gridCol w:w="756"/>
        <w:gridCol w:w="702"/>
        <w:gridCol w:w="880"/>
        <w:gridCol w:w="1200"/>
        <w:gridCol w:w="942"/>
        <w:gridCol w:w="1157"/>
        <w:gridCol w:w="1104"/>
      </w:tblGrid>
      <w:tr w:rsidR="005A3517" w:rsidRPr="0007361E" w:rsidTr="005A3517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Ítem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1 (Febrero)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2 (Marzo)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3 (Abril)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4 (Mayo)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5 (Junio)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6 (Julio)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7 (Agosto)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8 (Septiembre)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9 (Octubre)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10 (Noviembre)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Mes 11 (Diciembre)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INDICE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ÍNDICE DE TABLAS Y GRÁFICOS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INTRODUCCIÓN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CAPITULO I: EL PROBLEMA DE INVESTIGACIÓN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PLANTEAMIENTO DEL PROBLEMA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OBJETIVOS DE LA INVESTIGACIÓN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OBJETIVOS GENERALES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OBJETIVOS ESPECÍFICOS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Febrero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JUSTIFICACIÓN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LIMITACIONES DE LA INVESTIGACIÓN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CAPITULO II: MARCO TEÓRICO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ANTECEDENTES DEL ESTUDIO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BASES TEÓRICAS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8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lastRenderedPageBreak/>
              <w:t>EL SECTOR DEL VENDING EN CATALUÑA, ESPAÑA Y LA UNIÓN EUROPEA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PLANES DE IMPORTACIÓN MODELO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Marzo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8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PLANES ECONÓMICOS DE UNA EMPRESA MODELO QUE QUIERA SALIR AL MERCADO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ANÁLISIS DE RIESGOS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DEFINICIÓN DE TÉRMINOS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HIPÓTESIS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HIPÓTESIS GENERAL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HIPÓTESIS ESPECÍFICA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VARIABLES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DEFINICIÓN CONCEPTUAL DE LA VARIABLE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Abril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DEFINICIÓN OPERACIONAL DE LA VARIABLE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Mayo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OPERACIONALIZACIÓN DE LA VARIABLE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Junio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CAPITULO III: METODOLOGÍA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Julio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TIPO Y NIVEL DE INVESTIGACIÓN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Agosto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PLAN DE IMPORTACIÓN DE MAQUINAS EXPENDEDORAS PARA UNA NUEVA PYME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Septiembre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8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lastRenderedPageBreak/>
              <w:t xml:space="preserve">PLAN ECONÓMICO PARA UNA EMPRESA DE VENDING NUEVA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Octubre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ANÁLISIS DE RIESGO DEL PLAN ECONÓMICO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Octubre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DESCRIPCIÓN DEL ÁMBITO DE LA INVESTIGACIÓN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Octubre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POBLACIÓN Y MUESTRA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Octubre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TÉCNICAS E INSTRUMENTOS PARA LA RECOLECCIÓN DE DATOS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Noviembre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VALIDEZ Y CONFIABILIDAD DEL INSTRUMENTO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     Diciembre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  <w:lang w:val="es-VE"/>
              </w:rPr>
              <w:t> </w:t>
            </w:r>
          </w:p>
        </w:tc>
      </w:tr>
      <w:tr w:rsidR="005A3517" w:rsidRPr="0007361E" w:rsidTr="005A351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CAPITULO IV: RESULTADOS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Diciembre</w:t>
            </w:r>
            <w:proofErr w:type="spellEnd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3517" w:rsidRPr="0007361E" w:rsidTr="005A351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CONCLUSIONES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Diciembre</w:t>
            </w:r>
            <w:proofErr w:type="spellEnd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3517" w:rsidRPr="0007361E" w:rsidTr="005A351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RECOMENDACIONES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Diciembre</w:t>
            </w:r>
            <w:proofErr w:type="spellEnd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3517" w:rsidRPr="0007361E" w:rsidTr="005A351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>REFERENCIAS BIBLIOGRÁFICAS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Diciembre</w:t>
            </w:r>
            <w:proofErr w:type="spellEnd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3517" w:rsidRPr="0007361E" w:rsidTr="005A351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DEDICATORIA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Diciembre</w:t>
            </w:r>
            <w:proofErr w:type="spellEnd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3517" w:rsidRPr="0007361E" w:rsidTr="005A351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AGRADECIMIENTO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Diciembre</w:t>
            </w:r>
            <w:proofErr w:type="spellEnd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3517" w:rsidRPr="0007361E" w:rsidTr="005A351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RESUMEN </w:t>
            </w:r>
            <w:r w:rsidR="00C756B2"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VE"/>
              </w:rPr>
              <w:t xml:space="preserve"> Y ENTREGA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Diciembre</w:t>
            </w:r>
            <w:proofErr w:type="spellEnd"/>
            <w:r w:rsidRPr="000736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3517" w:rsidRPr="0007361E" w:rsidRDefault="005A3517" w:rsidP="005A3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6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A3517" w:rsidRPr="0007361E" w:rsidRDefault="005A3517">
      <w:pPr>
        <w:jc w:val="both"/>
        <w:rPr>
          <w:rFonts w:ascii="Arial" w:hAnsi="Arial" w:cs="Arial"/>
          <w:color w:val="000000"/>
          <w:sz w:val="24"/>
          <w:szCs w:val="24"/>
          <w:lang w:val="es-VE"/>
        </w:rPr>
        <w:sectPr w:rsidR="005A3517" w:rsidRPr="0007361E" w:rsidSect="006A41D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67756" w:rsidRPr="0007361E" w:rsidRDefault="00967756">
      <w:pPr>
        <w:jc w:val="both"/>
        <w:rPr>
          <w:rFonts w:ascii="Arial" w:hAnsi="Arial" w:cs="Arial"/>
          <w:color w:val="000000"/>
          <w:sz w:val="24"/>
          <w:szCs w:val="24"/>
          <w:lang w:val="es-VE"/>
        </w:rPr>
      </w:pPr>
    </w:p>
    <w:p w:rsidR="00E26FAD" w:rsidRDefault="005F6B6E" w:rsidP="00682DFA">
      <w:pPr>
        <w:pStyle w:val="Heading1"/>
        <w:rPr>
          <w:rFonts w:ascii="Arial" w:hAnsi="Arial" w:cs="Arial"/>
          <w:color w:val="000000"/>
          <w:sz w:val="24"/>
          <w:szCs w:val="24"/>
          <w:lang w:val="es-VE"/>
        </w:rPr>
      </w:pPr>
      <w:bookmarkStart w:id="10" w:name="_Toc411335677"/>
      <w:r w:rsidRPr="0007361E">
        <w:rPr>
          <w:rFonts w:ascii="Arial" w:hAnsi="Arial" w:cs="Arial"/>
          <w:color w:val="000000"/>
          <w:sz w:val="24"/>
          <w:szCs w:val="24"/>
          <w:lang w:val="es-VE"/>
        </w:rPr>
        <w:t>Bibliografía</w:t>
      </w:r>
      <w:bookmarkEnd w:id="10"/>
    </w:p>
    <w:p w:rsidR="0007361E" w:rsidRPr="0007361E" w:rsidRDefault="0007361E" w:rsidP="0007361E">
      <w:pPr>
        <w:rPr>
          <w:lang w:val="es-VE"/>
        </w:rPr>
      </w:pPr>
    </w:p>
    <w:p w:rsidR="00B779CF" w:rsidRPr="0007361E" w:rsidRDefault="00B779CF" w:rsidP="00B779CF">
      <w:pPr>
        <w:pStyle w:val="NormalWeb"/>
        <w:spacing w:before="0" w:beforeAutospacing="0" w:after="0" w:afterAutospacing="0" w:line="480" w:lineRule="auto"/>
        <w:ind w:left="600" w:hanging="600"/>
        <w:rPr>
          <w:rFonts w:ascii="Arial" w:hAnsi="Arial" w:cs="Arial"/>
          <w:lang w:val="es-VE"/>
        </w:rPr>
      </w:pPr>
      <w:r w:rsidRPr="0007361E">
        <w:rPr>
          <w:rFonts w:ascii="Arial" w:hAnsi="Arial" w:cs="Arial"/>
          <w:color w:val="000000"/>
          <w:lang w:val="es-VE"/>
        </w:rPr>
        <w:t xml:space="preserve">"BARCELONA ACTIVA." </w:t>
      </w:r>
      <w:r w:rsidRPr="0007361E">
        <w:rPr>
          <w:rFonts w:ascii="Arial" w:hAnsi="Arial" w:cs="Arial"/>
          <w:i/>
          <w:iCs/>
          <w:color w:val="000000"/>
          <w:lang w:val="es-VE"/>
        </w:rPr>
        <w:t>BARCELONA ACTIVA</w:t>
      </w:r>
      <w:r w:rsidRPr="0007361E">
        <w:rPr>
          <w:rFonts w:ascii="Arial" w:hAnsi="Arial" w:cs="Arial"/>
          <w:color w:val="000000"/>
          <w:lang w:val="es-VE"/>
        </w:rPr>
        <w:t>. Web. 10 Feb. 2015. &lt;http://emprenedoria.barcelonactiva.cat/&gt;.</w:t>
      </w:r>
    </w:p>
    <w:p w:rsidR="00B779CF" w:rsidRPr="0007361E" w:rsidRDefault="00B779CF" w:rsidP="00B779CF">
      <w:pPr>
        <w:pStyle w:val="NormalWeb"/>
        <w:spacing w:before="0" w:beforeAutospacing="0" w:after="0" w:afterAutospacing="0" w:line="480" w:lineRule="auto"/>
        <w:ind w:left="600" w:hanging="600"/>
        <w:rPr>
          <w:rFonts w:ascii="Arial" w:hAnsi="Arial" w:cs="Arial"/>
          <w:lang w:val="es-VE"/>
        </w:rPr>
      </w:pPr>
      <w:r w:rsidRPr="0007361E">
        <w:rPr>
          <w:rFonts w:ascii="Arial" w:hAnsi="Arial" w:cs="Arial"/>
          <w:color w:val="000000"/>
          <w:lang w:val="es-VE"/>
        </w:rPr>
        <w:t xml:space="preserve">"Directorio De Empresas Exportadoras E Importadoras." </w:t>
      </w:r>
      <w:r w:rsidRPr="0007361E">
        <w:rPr>
          <w:rFonts w:ascii="Arial" w:hAnsi="Arial" w:cs="Arial"/>
          <w:i/>
          <w:iCs/>
          <w:color w:val="000000"/>
          <w:lang w:val="es-VE"/>
        </w:rPr>
        <w:t>Directorio De Empresas Exportadoras E Importadoras</w:t>
      </w:r>
      <w:r w:rsidRPr="0007361E">
        <w:rPr>
          <w:rFonts w:ascii="Arial" w:hAnsi="Arial" w:cs="Arial"/>
          <w:color w:val="000000"/>
          <w:lang w:val="es-VE"/>
        </w:rPr>
        <w:t>. Web. 10 Feb. 2015. &lt;http://directorio.camaras.org/&gt;.</w:t>
      </w:r>
    </w:p>
    <w:p w:rsidR="00B779CF" w:rsidRPr="0007361E" w:rsidRDefault="00B779CF" w:rsidP="00B779CF">
      <w:pPr>
        <w:pStyle w:val="NormalWeb"/>
        <w:spacing w:before="0" w:beforeAutospacing="0" w:after="0" w:afterAutospacing="0" w:line="480" w:lineRule="auto"/>
        <w:ind w:left="600" w:hanging="600"/>
        <w:rPr>
          <w:rFonts w:ascii="Arial" w:hAnsi="Arial" w:cs="Arial"/>
          <w:lang w:val="es-VE"/>
        </w:rPr>
      </w:pPr>
      <w:r w:rsidRPr="0007361E">
        <w:rPr>
          <w:rFonts w:ascii="Arial" w:hAnsi="Arial" w:cs="Arial"/>
          <w:color w:val="000000"/>
          <w:lang w:val="es-VE"/>
        </w:rPr>
        <w:t>"</w:t>
      </w:r>
      <w:proofErr w:type="spellStart"/>
      <w:r w:rsidRPr="0007361E">
        <w:rPr>
          <w:rFonts w:ascii="Arial" w:hAnsi="Arial" w:cs="Arial"/>
          <w:color w:val="000000"/>
          <w:lang w:val="es-VE"/>
        </w:rPr>
        <w:t>Jofemar</w:t>
      </w:r>
      <w:proofErr w:type="spellEnd"/>
      <w:r w:rsidRPr="0007361E">
        <w:rPr>
          <w:rFonts w:ascii="Arial" w:hAnsi="Arial" w:cs="Arial"/>
          <w:color w:val="000000"/>
          <w:lang w:val="es-VE"/>
        </w:rPr>
        <w:t xml:space="preserve"> | Diseño Y Tecnología En Productos De </w:t>
      </w:r>
      <w:proofErr w:type="spellStart"/>
      <w:r w:rsidRPr="0007361E">
        <w:rPr>
          <w:rFonts w:ascii="Arial" w:hAnsi="Arial" w:cs="Arial"/>
          <w:color w:val="000000"/>
          <w:lang w:val="es-VE"/>
        </w:rPr>
        <w:t>Vending</w:t>
      </w:r>
      <w:proofErr w:type="spellEnd"/>
      <w:r w:rsidRPr="0007361E">
        <w:rPr>
          <w:rFonts w:ascii="Arial" w:hAnsi="Arial" w:cs="Arial"/>
          <w:color w:val="000000"/>
          <w:lang w:val="es-VE"/>
        </w:rPr>
        <w:t xml:space="preserve">." </w:t>
      </w:r>
      <w:proofErr w:type="spellStart"/>
      <w:r w:rsidRPr="0007361E">
        <w:rPr>
          <w:rFonts w:ascii="Arial" w:hAnsi="Arial" w:cs="Arial"/>
          <w:i/>
          <w:iCs/>
          <w:color w:val="000000"/>
          <w:lang w:val="es-VE"/>
        </w:rPr>
        <w:t>Jofemar</w:t>
      </w:r>
      <w:proofErr w:type="spellEnd"/>
      <w:r w:rsidRPr="0007361E">
        <w:rPr>
          <w:rFonts w:ascii="Arial" w:hAnsi="Arial" w:cs="Arial"/>
          <w:i/>
          <w:iCs/>
          <w:color w:val="000000"/>
          <w:lang w:val="es-VE"/>
        </w:rPr>
        <w:t xml:space="preserve"> | Diseño Y Tecnología En Productos De </w:t>
      </w:r>
      <w:proofErr w:type="spellStart"/>
      <w:r w:rsidRPr="0007361E">
        <w:rPr>
          <w:rFonts w:ascii="Arial" w:hAnsi="Arial" w:cs="Arial"/>
          <w:i/>
          <w:iCs/>
          <w:color w:val="000000"/>
          <w:lang w:val="es-VE"/>
        </w:rPr>
        <w:t>Vending</w:t>
      </w:r>
      <w:proofErr w:type="spellEnd"/>
      <w:r w:rsidRPr="0007361E">
        <w:rPr>
          <w:rFonts w:ascii="Arial" w:hAnsi="Arial" w:cs="Arial"/>
          <w:color w:val="000000"/>
          <w:lang w:val="es-VE"/>
        </w:rPr>
        <w:t>. Web. 10 Feb. 2015. &lt;http://www.jofemar.com/&gt;.</w:t>
      </w:r>
    </w:p>
    <w:p w:rsidR="00B779CF" w:rsidRPr="0007361E" w:rsidRDefault="00B779CF" w:rsidP="00B779CF">
      <w:pPr>
        <w:pStyle w:val="NormalWeb"/>
        <w:spacing w:before="0" w:beforeAutospacing="0" w:after="0" w:afterAutospacing="0" w:line="480" w:lineRule="auto"/>
        <w:ind w:left="600" w:hanging="600"/>
        <w:rPr>
          <w:rFonts w:ascii="Arial" w:hAnsi="Arial" w:cs="Arial"/>
          <w:lang w:val="es-VE"/>
        </w:rPr>
      </w:pPr>
      <w:r w:rsidRPr="0007361E">
        <w:rPr>
          <w:rFonts w:ascii="Arial" w:hAnsi="Arial" w:cs="Arial"/>
          <w:color w:val="000000"/>
          <w:lang w:val="es-VE"/>
        </w:rPr>
        <w:t xml:space="preserve">"La Distribución Automática: Normas Y </w:t>
      </w:r>
      <w:proofErr w:type="spellStart"/>
      <w:r w:rsidRPr="0007361E">
        <w:rPr>
          <w:rFonts w:ascii="Arial" w:hAnsi="Arial" w:cs="Arial"/>
          <w:color w:val="000000"/>
          <w:lang w:val="es-VE"/>
        </w:rPr>
        <w:t>Tr&amp;aacutemites</w:t>
      </w:r>
      <w:proofErr w:type="spellEnd"/>
      <w:r w:rsidRPr="0007361E">
        <w:rPr>
          <w:rFonts w:ascii="Arial" w:hAnsi="Arial" w:cs="Arial"/>
          <w:color w:val="000000"/>
          <w:lang w:val="es-VE"/>
        </w:rPr>
        <w:t xml:space="preserve"> | </w:t>
      </w:r>
      <w:proofErr w:type="spellStart"/>
      <w:r w:rsidRPr="0007361E">
        <w:rPr>
          <w:rFonts w:ascii="Arial" w:hAnsi="Arial" w:cs="Arial"/>
          <w:color w:val="000000"/>
          <w:lang w:val="es-VE"/>
        </w:rPr>
        <w:t>Hostel</w:t>
      </w:r>
      <w:proofErr w:type="spellEnd"/>
      <w:r w:rsidRPr="0007361E">
        <w:rPr>
          <w:rFonts w:ascii="Arial" w:hAnsi="Arial" w:cs="Arial"/>
          <w:color w:val="000000"/>
          <w:lang w:val="es-VE"/>
        </w:rPr>
        <w:t xml:space="preserve"> </w:t>
      </w:r>
      <w:proofErr w:type="spellStart"/>
      <w:r w:rsidRPr="0007361E">
        <w:rPr>
          <w:rFonts w:ascii="Arial" w:hAnsi="Arial" w:cs="Arial"/>
          <w:color w:val="000000"/>
          <w:lang w:val="es-VE"/>
        </w:rPr>
        <w:t>Vending</w:t>
      </w:r>
      <w:proofErr w:type="spellEnd"/>
      <w:r w:rsidRPr="0007361E">
        <w:rPr>
          <w:rFonts w:ascii="Arial" w:hAnsi="Arial" w:cs="Arial"/>
          <w:color w:val="000000"/>
          <w:lang w:val="es-VE"/>
        </w:rPr>
        <w:t xml:space="preserve">." </w:t>
      </w:r>
      <w:r w:rsidRPr="0007361E">
        <w:rPr>
          <w:rFonts w:ascii="Arial" w:hAnsi="Arial" w:cs="Arial"/>
          <w:i/>
          <w:iCs/>
          <w:color w:val="000000"/>
          <w:lang w:val="es-VE"/>
        </w:rPr>
        <w:t xml:space="preserve">La Distribución Automática: Normas Y </w:t>
      </w:r>
      <w:proofErr w:type="spellStart"/>
      <w:r w:rsidRPr="0007361E">
        <w:rPr>
          <w:rFonts w:ascii="Arial" w:hAnsi="Arial" w:cs="Arial"/>
          <w:i/>
          <w:iCs/>
          <w:color w:val="000000"/>
          <w:lang w:val="es-VE"/>
        </w:rPr>
        <w:t>Tr&amp;aacutemites</w:t>
      </w:r>
      <w:proofErr w:type="spellEnd"/>
      <w:r w:rsidRPr="0007361E">
        <w:rPr>
          <w:rFonts w:ascii="Arial" w:hAnsi="Arial" w:cs="Arial"/>
          <w:i/>
          <w:iCs/>
          <w:color w:val="000000"/>
          <w:lang w:val="es-VE"/>
        </w:rPr>
        <w:t xml:space="preserve"> | </w:t>
      </w:r>
      <w:proofErr w:type="spellStart"/>
      <w:r w:rsidRPr="0007361E">
        <w:rPr>
          <w:rFonts w:ascii="Arial" w:hAnsi="Arial" w:cs="Arial"/>
          <w:i/>
          <w:iCs/>
          <w:color w:val="000000"/>
          <w:lang w:val="es-VE"/>
        </w:rPr>
        <w:t>Hostel</w:t>
      </w:r>
      <w:proofErr w:type="spellEnd"/>
      <w:r w:rsidRPr="0007361E">
        <w:rPr>
          <w:rFonts w:ascii="Arial" w:hAnsi="Arial" w:cs="Arial"/>
          <w:i/>
          <w:iCs/>
          <w:color w:val="000000"/>
          <w:lang w:val="es-VE"/>
        </w:rPr>
        <w:t xml:space="preserve"> </w:t>
      </w:r>
      <w:proofErr w:type="spellStart"/>
      <w:r w:rsidRPr="0007361E">
        <w:rPr>
          <w:rFonts w:ascii="Arial" w:hAnsi="Arial" w:cs="Arial"/>
          <w:i/>
          <w:iCs/>
          <w:color w:val="000000"/>
          <w:lang w:val="es-VE"/>
        </w:rPr>
        <w:t>Vending</w:t>
      </w:r>
      <w:proofErr w:type="spellEnd"/>
      <w:r w:rsidRPr="0007361E">
        <w:rPr>
          <w:rFonts w:ascii="Arial" w:hAnsi="Arial" w:cs="Arial"/>
          <w:color w:val="000000"/>
          <w:lang w:val="es-VE"/>
        </w:rPr>
        <w:t>. Web. 10 Feb. 2015. &lt;http://www.hostelvending.com/estaticos/el-vending/normas-tramites.php#normas&gt;.</w:t>
      </w:r>
    </w:p>
    <w:p w:rsidR="00B779CF" w:rsidRPr="0007361E" w:rsidRDefault="00B779CF" w:rsidP="00B779CF">
      <w:pPr>
        <w:pStyle w:val="NormalWeb"/>
        <w:spacing w:before="0" w:beforeAutospacing="0" w:after="0" w:afterAutospacing="0" w:line="480" w:lineRule="auto"/>
        <w:ind w:left="600" w:hanging="600"/>
        <w:rPr>
          <w:rFonts w:ascii="Arial" w:hAnsi="Arial" w:cs="Arial"/>
        </w:rPr>
      </w:pPr>
      <w:proofErr w:type="gramStart"/>
      <w:r w:rsidRPr="0007361E">
        <w:rPr>
          <w:rFonts w:ascii="Arial" w:hAnsi="Arial" w:cs="Arial"/>
          <w:color w:val="000000"/>
        </w:rPr>
        <w:t xml:space="preserve">"Mistral - </w:t>
      </w:r>
      <w:proofErr w:type="spellStart"/>
      <w:r w:rsidRPr="0007361E">
        <w:rPr>
          <w:rFonts w:ascii="Arial" w:hAnsi="Arial" w:cs="Arial"/>
          <w:color w:val="000000"/>
        </w:rPr>
        <w:t>Prestations</w:t>
      </w:r>
      <w:proofErr w:type="spellEnd"/>
      <w:r w:rsidRPr="0007361E">
        <w:rPr>
          <w:rFonts w:ascii="Arial" w:hAnsi="Arial" w:cs="Arial"/>
          <w:color w:val="000000"/>
        </w:rPr>
        <w:t xml:space="preserve"> - </w:t>
      </w:r>
      <w:proofErr w:type="spellStart"/>
      <w:r w:rsidRPr="0007361E">
        <w:rPr>
          <w:rFonts w:ascii="Arial" w:hAnsi="Arial" w:cs="Arial"/>
          <w:color w:val="000000"/>
        </w:rPr>
        <w:t>AzkoyenVending</w:t>
      </w:r>
      <w:proofErr w:type="spellEnd"/>
      <w:r w:rsidRPr="0007361E">
        <w:rPr>
          <w:rFonts w:ascii="Arial" w:hAnsi="Arial" w:cs="Arial"/>
          <w:color w:val="000000"/>
        </w:rPr>
        <w:t>."</w:t>
      </w:r>
      <w:proofErr w:type="gramEnd"/>
      <w:r w:rsidRPr="0007361E">
        <w:rPr>
          <w:rFonts w:ascii="Arial" w:hAnsi="Arial" w:cs="Arial"/>
          <w:color w:val="000000"/>
        </w:rPr>
        <w:t xml:space="preserve"> </w:t>
      </w:r>
      <w:proofErr w:type="gramStart"/>
      <w:r w:rsidRPr="0007361E">
        <w:rPr>
          <w:rFonts w:ascii="Arial" w:hAnsi="Arial" w:cs="Arial"/>
          <w:i/>
          <w:iCs/>
          <w:color w:val="000000"/>
        </w:rPr>
        <w:t xml:space="preserve">Mistral - </w:t>
      </w:r>
      <w:proofErr w:type="spellStart"/>
      <w:r w:rsidRPr="0007361E">
        <w:rPr>
          <w:rFonts w:ascii="Arial" w:hAnsi="Arial" w:cs="Arial"/>
          <w:i/>
          <w:iCs/>
          <w:color w:val="000000"/>
        </w:rPr>
        <w:t>Prestations</w:t>
      </w:r>
      <w:proofErr w:type="spellEnd"/>
      <w:r w:rsidRPr="0007361E">
        <w:rPr>
          <w:rFonts w:ascii="Arial" w:hAnsi="Arial" w:cs="Arial"/>
          <w:i/>
          <w:iCs/>
          <w:color w:val="000000"/>
        </w:rPr>
        <w:t xml:space="preserve"> - </w:t>
      </w:r>
      <w:proofErr w:type="spellStart"/>
      <w:r w:rsidRPr="0007361E">
        <w:rPr>
          <w:rFonts w:ascii="Arial" w:hAnsi="Arial" w:cs="Arial"/>
          <w:i/>
          <w:iCs/>
          <w:color w:val="000000"/>
        </w:rPr>
        <w:t>AzkoyenVending</w:t>
      </w:r>
      <w:proofErr w:type="spellEnd"/>
      <w:r w:rsidRPr="0007361E">
        <w:rPr>
          <w:rFonts w:ascii="Arial" w:hAnsi="Arial" w:cs="Arial"/>
          <w:color w:val="000000"/>
        </w:rPr>
        <w:t>.</w:t>
      </w:r>
      <w:proofErr w:type="gramEnd"/>
      <w:r w:rsidRPr="0007361E">
        <w:rPr>
          <w:rFonts w:ascii="Arial" w:hAnsi="Arial" w:cs="Arial"/>
          <w:color w:val="000000"/>
        </w:rPr>
        <w:t xml:space="preserve"> </w:t>
      </w:r>
      <w:proofErr w:type="gramStart"/>
      <w:r w:rsidRPr="0007361E">
        <w:rPr>
          <w:rFonts w:ascii="Arial" w:hAnsi="Arial" w:cs="Arial"/>
          <w:color w:val="000000"/>
        </w:rPr>
        <w:t>Web.</w:t>
      </w:r>
      <w:proofErr w:type="gramEnd"/>
      <w:r w:rsidRPr="0007361E">
        <w:rPr>
          <w:rFonts w:ascii="Arial" w:hAnsi="Arial" w:cs="Arial"/>
          <w:color w:val="000000"/>
        </w:rPr>
        <w:t xml:space="preserve"> 10 Feb. 2015. </w:t>
      </w:r>
      <w:proofErr w:type="gramStart"/>
      <w:r w:rsidRPr="0007361E">
        <w:rPr>
          <w:rFonts w:ascii="Arial" w:hAnsi="Arial" w:cs="Arial"/>
          <w:color w:val="000000"/>
        </w:rPr>
        <w:t>&lt;http://www.azkoyenvending.com/vending-bebidas-frias-snacks/producto/sheet/mistral-&gt;.</w:t>
      </w:r>
      <w:proofErr w:type="gramEnd"/>
    </w:p>
    <w:p w:rsidR="00B779CF" w:rsidRPr="0007361E" w:rsidRDefault="00B779CF" w:rsidP="00B779CF">
      <w:pPr>
        <w:pStyle w:val="NormalWeb"/>
        <w:spacing w:before="0" w:beforeAutospacing="0" w:after="0" w:afterAutospacing="0" w:line="480" w:lineRule="auto"/>
        <w:ind w:left="600" w:hanging="600"/>
        <w:rPr>
          <w:rFonts w:ascii="Arial" w:hAnsi="Arial" w:cs="Arial"/>
        </w:rPr>
      </w:pPr>
      <w:r w:rsidRPr="0007361E">
        <w:rPr>
          <w:rFonts w:ascii="Arial" w:hAnsi="Arial" w:cs="Arial"/>
          <w:color w:val="000000"/>
        </w:rPr>
        <w:t xml:space="preserve">"Palisade Corporation: Maker of Risk &amp; Decision Analysis Software Using Monte Carlo Simulation." </w:t>
      </w:r>
      <w:r w:rsidRPr="0007361E">
        <w:rPr>
          <w:rFonts w:ascii="Arial" w:hAnsi="Arial" w:cs="Arial"/>
          <w:i/>
          <w:iCs/>
          <w:color w:val="000000"/>
        </w:rPr>
        <w:t>Palisade Corporation: Maker of Risk &amp; Decision Analysis Software Using Monte Carlo Simulation</w:t>
      </w:r>
      <w:r w:rsidRPr="0007361E">
        <w:rPr>
          <w:rFonts w:ascii="Arial" w:hAnsi="Arial" w:cs="Arial"/>
          <w:color w:val="000000"/>
        </w:rPr>
        <w:t xml:space="preserve">. </w:t>
      </w:r>
      <w:proofErr w:type="gramStart"/>
      <w:r w:rsidRPr="0007361E">
        <w:rPr>
          <w:rFonts w:ascii="Arial" w:hAnsi="Arial" w:cs="Arial"/>
          <w:color w:val="000000"/>
        </w:rPr>
        <w:t>Web.</w:t>
      </w:r>
      <w:proofErr w:type="gramEnd"/>
      <w:r w:rsidRPr="0007361E">
        <w:rPr>
          <w:rFonts w:ascii="Arial" w:hAnsi="Arial" w:cs="Arial"/>
          <w:color w:val="000000"/>
        </w:rPr>
        <w:t xml:space="preserve"> 10 Feb. 2015. &lt;http://www.palisade.com/&gt;.</w:t>
      </w:r>
    </w:p>
    <w:p w:rsidR="00B779CF" w:rsidRPr="0007361E" w:rsidRDefault="00B779CF" w:rsidP="00B779CF">
      <w:pPr>
        <w:pStyle w:val="NormalWeb"/>
        <w:spacing w:before="0" w:beforeAutospacing="0" w:after="0" w:afterAutospacing="0" w:line="480" w:lineRule="auto"/>
        <w:ind w:left="600" w:hanging="600"/>
        <w:rPr>
          <w:rFonts w:ascii="Arial" w:hAnsi="Arial" w:cs="Arial"/>
        </w:rPr>
      </w:pPr>
      <w:r w:rsidRPr="0007361E">
        <w:rPr>
          <w:rFonts w:ascii="Arial" w:hAnsi="Arial" w:cs="Arial"/>
          <w:color w:val="000000"/>
        </w:rPr>
        <w:lastRenderedPageBreak/>
        <w:t xml:space="preserve">"Palisade Corporation: Maker of Risk &amp; Decision Analysis Software Using Monte Carlo Simulation." </w:t>
      </w:r>
      <w:r w:rsidRPr="0007361E">
        <w:rPr>
          <w:rFonts w:ascii="Arial" w:hAnsi="Arial" w:cs="Arial"/>
          <w:i/>
          <w:iCs/>
          <w:color w:val="000000"/>
        </w:rPr>
        <w:t>Palisade Corporation: Maker of Risk &amp; Decision Analysis Software Using Monte Carlo Simulation</w:t>
      </w:r>
      <w:r w:rsidRPr="0007361E">
        <w:rPr>
          <w:rFonts w:ascii="Arial" w:hAnsi="Arial" w:cs="Arial"/>
          <w:color w:val="000000"/>
        </w:rPr>
        <w:t xml:space="preserve">. </w:t>
      </w:r>
      <w:proofErr w:type="gramStart"/>
      <w:r w:rsidRPr="0007361E">
        <w:rPr>
          <w:rFonts w:ascii="Arial" w:hAnsi="Arial" w:cs="Arial"/>
          <w:color w:val="000000"/>
        </w:rPr>
        <w:t>Web.</w:t>
      </w:r>
      <w:proofErr w:type="gramEnd"/>
      <w:r w:rsidRPr="0007361E">
        <w:rPr>
          <w:rFonts w:ascii="Arial" w:hAnsi="Arial" w:cs="Arial"/>
          <w:color w:val="000000"/>
        </w:rPr>
        <w:t xml:space="preserve"> 10 Feb. 2015. &lt;http://www.palisade.com/&gt;.</w:t>
      </w:r>
    </w:p>
    <w:p w:rsidR="00B779CF" w:rsidRPr="0007361E" w:rsidRDefault="00B779CF" w:rsidP="00B779CF">
      <w:pPr>
        <w:pStyle w:val="NormalWeb"/>
        <w:spacing w:before="0" w:beforeAutospacing="0" w:after="0" w:afterAutospacing="0" w:line="480" w:lineRule="auto"/>
        <w:ind w:left="600" w:hanging="600"/>
        <w:rPr>
          <w:rFonts w:ascii="Arial" w:hAnsi="Arial" w:cs="Arial"/>
        </w:rPr>
      </w:pPr>
      <w:proofErr w:type="gramStart"/>
      <w:r w:rsidRPr="0007361E">
        <w:rPr>
          <w:rFonts w:ascii="Arial" w:hAnsi="Arial" w:cs="Arial"/>
          <w:color w:val="000000"/>
        </w:rPr>
        <w:t>"Plan Cameral."</w:t>
      </w:r>
      <w:proofErr w:type="gramEnd"/>
      <w:r w:rsidRPr="0007361E">
        <w:rPr>
          <w:rFonts w:ascii="Arial" w:hAnsi="Arial" w:cs="Arial"/>
          <w:color w:val="000000"/>
        </w:rPr>
        <w:t xml:space="preserve"> </w:t>
      </w:r>
      <w:proofErr w:type="gramStart"/>
      <w:r w:rsidRPr="0007361E">
        <w:rPr>
          <w:rFonts w:ascii="Arial" w:hAnsi="Arial" w:cs="Arial"/>
          <w:i/>
          <w:iCs/>
          <w:color w:val="000000"/>
        </w:rPr>
        <w:t>Plan Cameral</w:t>
      </w:r>
      <w:r w:rsidRPr="0007361E">
        <w:rPr>
          <w:rFonts w:ascii="Arial" w:hAnsi="Arial" w:cs="Arial"/>
          <w:color w:val="000000"/>
        </w:rPr>
        <w:t>.</w:t>
      </w:r>
      <w:proofErr w:type="gramEnd"/>
      <w:r w:rsidRPr="0007361E">
        <w:rPr>
          <w:rFonts w:ascii="Arial" w:hAnsi="Arial" w:cs="Arial"/>
          <w:color w:val="000000"/>
        </w:rPr>
        <w:t xml:space="preserve"> </w:t>
      </w:r>
      <w:proofErr w:type="gramStart"/>
      <w:r w:rsidRPr="0007361E">
        <w:rPr>
          <w:rFonts w:ascii="Arial" w:hAnsi="Arial" w:cs="Arial"/>
          <w:color w:val="000000"/>
        </w:rPr>
        <w:t>Web.</w:t>
      </w:r>
      <w:proofErr w:type="gramEnd"/>
      <w:r w:rsidRPr="0007361E">
        <w:rPr>
          <w:rFonts w:ascii="Arial" w:hAnsi="Arial" w:cs="Arial"/>
          <w:color w:val="000000"/>
        </w:rPr>
        <w:t xml:space="preserve"> 10 Feb. 2015. &lt;http://www.plancameral.org/&gt;.</w:t>
      </w:r>
    </w:p>
    <w:p w:rsidR="003247FC" w:rsidRPr="0007361E" w:rsidRDefault="00B779CF" w:rsidP="00B779CF">
      <w:pPr>
        <w:pStyle w:val="ecxmsonormal"/>
        <w:shd w:val="clear" w:color="auto" w:fill="FFFFFF"/>
        <w:spacing w:before="0" w:beforeAutospacing="0" w:after="324" w:afterAutospacing="0" w:line="357" w:lineRule="atLeast"/>
        <w:ind w:left="720"/>
        <w:jc w:val="both"/>
        <w:rPr>
          <w:rFonts w:ascii="Arial" w:hAnsi="Arial" w:cs="Arial"/>
          <w:color w:val="444444"/>
          <w:lang w:val="es-VE"/>
        </w:rPr>
      </w:pPr>
      <w:r w:rsidRPr="0007361E">
        <w:rPr>
          <w:rFonts w:ascii="Arial" w:hAnsi="Arial" w:cs="Arial"/>
          <w:color w:val="000000"/>
          <w:lang w:val="es-VE"/>
        </w:rPr>
        <w:t xml:space="preserve">"Universidad De Las Américas Puebla." </w:t>
      </w:r>
      <w:r w:rsidRPr="0007361E">
        <w:rPr>
          <w:rFonts w:ascii="Arial" w:hAnsi="Arial" w:cs="Arial"/>
          <w:i/>
          <w:iCs/>
          <w:color w:val="000000"/>
          <w:lang w:val="es-VE"/>
        </w:rPr>
        <w:t>2. Marco...</w:t>
      </w:r>
      <w:r w:rsidRPr="0007361E">
        <w:rPr>
          <w:rFonts w:ascii="Arial" w:hAnsi="Arial" w:cs="Arial"/>
          <w:color w:val="000000"/>
          <w:lang w:val="es-VE"/>
        </w:rPr>
        <w:t xml:space="preserve"> Web. 10 Feb. 2015. &lt;http://catarina.udlap.mx/u_dl_a/tales/documentos/bad/gerbeaux_jm/capitulo_2.html#&gt;.</w:t>
      </w:r>
    </w:p>
    <w:p w:rsidR="000A0314" w:rsidRPr="00B779CF" w:rsidRDefault="000A0314" w:rsidP="00DC6AE5">
      <w:pPr>
        <w:rPr>
          <w:rFonts w:ascii="Arial" w:hAnsi="Arial" w:cs="Arial"/>
          <w:color w:val="000000"/>
          <w:lang w:val="es-VE"/>
        </w:rPr>
      </w:pPr>
    </w:p>
    <w:sectPr w:rsidR="000A0314" w:rsidRPr="00B779CF" w:rsidSect="00426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E13" w:rsidRDefault="004E4E13" w:rsidP="006A2BD4">
      <w:pPr>
        <w:spacing w:after="0" w:line="240" w:lineRule="auto"/>
      </w:pPr>
      <w:r>
        <w:separator/>
      </w:r>
    </w:p>
  </w:endnote>
  <w:endnote w:type="continuationSeparator" w:id="0">
    <w:p w:rsidR="004E4E13" w:rsidRDefault="004E4E13" w:rsidP="006A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370" w:rsidRDefault="0043237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C5FB0" w:rsidRPr="00CC5FB0">
        <w:rPr>
          <w:rFonts w:asciiTheme="majorHAnsi" w:hAnsiTheme="majorHAnsi"/>
          <w:noProof/>
        </w:rPr>
        <w:t>6</w:t>
      </w:r>
    </w:fldSimple>
  </w:p>
  <w:p w:rsidR="00432370" w:rsidRDefault="00432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E13" w:rsidRDefault="004E4E13" w:rsidP="006A2BD4">
      <w:pPr>
        <w:spacing w:after="0" w:line="240" w:lineRule="auto"/>
      </w:pPr>
      <w:r>
        <w:separator/>
      </w:r>
    </w:p>
  </w:footnote>
  <w:footnote w:type="continuationSeparator" w:id="0">
    <w:p w:rsidR="004E4E13" w:rsidRDefault="004E4E13" w:rsidP="006A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9D" w:rsidRPr="006A2BD4" w:rsidRDefault="0011189D" w:rsidP="00682DFA">
    <w:pPr>
      <w:pStyle w:val="Header"/>
      <w:jc w:val="right"/>
      <w:rPr>
        <w:lang w:val="es-VE"/>
      </w:rPr>
    </w:pPr>
    <w:r>
      <w:rPr>
        <w:lang w:val="es-VE"/>
      </w:rPr>
      <w:t xml:space="preserve">                                               </w:t>
    </w:r>
    <w:r w:rsidR="00CC5FB0">
      <w:rPr>
        <w:noProof/>
      </w:rPr>
      <w:drawing>
        <wp:inline distT="0" distB="0" distL="0" distR="0">
          <wp:extent cx="1219200" cy="647700"/>
          <wp:effectExtent l="19050" t="0" r="0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A2BD4">
      <w:rPr>
        <w:lang w:val="es-VE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5736"/>
    <w:multiLevelType w:val="hybridMultilevel"/>
    <w:tmpl w:val="E760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2851"/>
    <w:multiLevelType w:val="hybridMultilevel"/>
    <w:tmpl w:val="8B2EE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D23C1"/>
    <w:multiLevelType w:val="hybridMultilevel"/>
    <w:tmpl w:val="D0E09D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25F8C"/>
    <w:multiLevelType w:val="hybridMultilevel"/>
    <w:tmpl w:val="A7B2D7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8262C"/>
    <w:multiLevelType w:val="hybridMultilevel"/>
    <w:tmpl w:val="46F46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71D43"/>
    <w:multiLevelType w:val="hybridMultilevel"/>
    <w:tmpl w:val="B66CCD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84CA6"/>
    <w:multiLevelType w:val="hybridMultilevel"/>
    <w:tmpl w:val="8B2EE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7680D"/>
    <w:multiLevelType w:val="hybridMultilevel"/>
    <w:tmpl w:val="EA4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63D2"/>
    <w:multiLevelType w:val="hybridMultilevel"/>
    <w:tmpl w:val="81F0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1652A"/>
    <w:multiLevelType w:val="hybridMultilevel"/>
    <w:tmpl w:val="7C786F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B2EEF"/>
    <w:multiLevelType w:val="hybridMultilevel"/>
    <w:tmpl w:val="AB6E4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455A0"/>
    <w:multiLevelType w:val="hybridMultilevel"/>
    <w:tmpl w:val="45FC2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92403"/>
    <w:rsid w:val="0004725A"/>
    <w:rsid w:val="00051262"/>
    <w:rsid w:val="0005481F"/>
    <w:rsid w:val="00066168"/>
    <w:rsid w:val="0007361E"/>
    <w:rsid w:val="000762C0"/>
    <w:rsid w:val="000A0314"/>
    <w:rsid w:val="0011189D"/>
    <w:rsid w:val="00186FF8"/>
    <w:rsid w:val="00196BA6"/>
    <w:rsid w:val="001A7B02"/>
    <w:rsid w:val="001B1E47"/>
    <w:rsid w:val="001E6B30"/>
    <w:rsid w:val="002B0F2A"/>
    <w:rsid w:val="002D529B"/>
    <w:rsid w:val="002D62D6"/>
    <w:rsid w:val="00311036"/>
    <w:rsid w:val="003243F2"/>
    <w:rsid w:val="003247FC"/>
    <w:rsid w:val="0034771B"/>
    <w:rsid w:val="003858EA"/>
    <w:rsid w:val="003E0BCB"/>
    <w:rsid w:val="003F1546"/>
    <w:rsid w:val="003F7E3C"/>
    <w:rsid w:val="00426D5C"/>
    <w:rsid w:val="00432370"/>
    <w:rsid w:val="00446D67"/>
    <w:rsid w:val="00495B24"/>
    <w:rsid w:val="00496130"/>
    <w:rsid w:val="004A563B"/>
    <w:rsid w:val="004E4E13"/>
    <w:rsid w:val="004F75B4"/>
    <w:rsid w:val="00507831"/>
    <w:rsid w:val="005540D2"/>
    <w:rsid w:val="0056610F"/>
    <w:rsid w:val="005739D3"/>
    <w:rsid w:val="00592403"/>
    <w:rsid w:val="005A3517"/>
    <w:rsid w:val="005B55E0"/>
    <w:rsid w:val="005F6B6E"/>
    <w:rsid w:val="00617411"/>
    <w:rsid w:val="00682DFA"/>
    <w:rsid w:val="00691283"/>
    <w:rsid w:val="006A2BD4"/>
    <w:rsid w:val="006A3D78"/>
    <w:rsid w:val="006A41D7"/>
    <w:rsid w:val="006B7B8B"/>
    <w:rsid w:val="006F7BA5"/>
    <w:rsid w:val="00716DEF"/>
    <w:rsid w:val="00745F89"/>
    <w:rsid w:val="007572BD"/>
    <w:rsid w:val="0076157C"/>
    <w:rsid w:val="00777C62"/>
    <w:rsid w:val="007B1764"/>
    <w:rsid w:val="007D3A34"/>
    <w:rsid w:val="008038E3"/>
    <w:rsid w:val="00863003"/>
    <w:rsid w:val="008703E0"/>
    <w:rsid w:val="008A484E"/>
    <w:rsid w:val="008C3BE0"/>
    <w:rsid w:val="00921A4A"/>
    <w:rsid w:val="00957C38"/>
    <w:rsid w:val="00962D93"/>
    <w:rsid w:val="0096581B"/>
    <w:rsid w:val="00967756"/>
    <w:rsid w:val="009F5F77"/>
    <w:rsid w:val="00A03EC4"/>
    <w:rsid w:val="00A62371"/>
    <w:rsid w:val="00AC5826"/>
    <w:rsid w:val="00B26CE5"/>
    <w:rsid w:val="00B66E20"/>
    <w:rsid w:val="00B779CF"/>
    <w:rsid w:val="00B90B4B"/>
    <w:rsid w:val="00BC39DE"/>
    <w:rsid w:val="00BE5799"/>
    <w:rsid w:val="00C15B98"/>
    <w:rsid w:val="00C4755C"/>
    <w:rsid w:val="00C756B2"/>
    <w:rsid w:val="00CA6A36"/>
    <w:rsid w:val="00CB0608"/>
    <w:rsid w:val="00CB67BF"/>
    <w:rsid w:val="00CC5FB0"/>
    <w:rsid w:val="00CD1B97"/>
    <w:rsid w:val="00CD611B"/>
    <w:rsid w:val="00CF41A8"/>
    <w:rsid w:val="00CF7BF9"/>
    <w:rsid w:val="00D5005D"/>
    <w:rsid w:val="00D848EE"/>
    <w:rsid w:val="00DA2C81"/>
    <w:rsid w:val="00DA6A1D"/>
    <w:rsid w:val="00DC6AE5"/>
    <w:rsid w:val="00DE5618"/>
    <w:rsid w:val="00DE59FD"/>
    <w:rsid w:val="00DF09E1"/>
    <w:rsid w:val="00E26FAD"/>
    <w:rsid w:val="00E412A6"/>
    <w:rsid w:val="00E660A3"/>
    <w:rsid w:val="00E76428"/>
    <w:rsid w:val="00EA3402"/>
    <w:rsid w:val="00EE385A"/>
    <w:rsid w:val="00EE672F"/>
    <w:rsid w:val="00F06EDD"/>
    <w:rsid w:val="00F301B9"/>
    <w:rsid w:val="00F37B9D"/>
    <w:rsid w:val="00F466BA"/>
    <w:rsid w:val="00F52480"/>
    <w:rsid w:val="00F72ED2"/>
    <w:rsid w:val="00F749FC"/>
    <w:rsid w:val="00F957B0"/>
    <w:rsid w:val="00FB3265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5C"/>
  </w:style>
  <w:style w:type="paragraph" w:styleId="Heading1">
    <w:name w:val="heading 1"/>
    <w:basedOn w:val="Normal"/>
    <w:next w:val="Normal"/>
    <w:link w:val="Heading1Char"/>
    <w:uiPriority w:val="9"/>
    <w:qFormat/>
    <w:rsid w:val="00682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D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484E"/>
    <w:pPr>
      <w:ind w:left="720"/>
      <w:contextualSpacing/>
    </w:pPr>
  </w:style>
  <w:style w:type="paragraph" w:customStyle="1" w:styleId="ecxmsonormal">
    <w:name w:val="ecxmsonormal"/>
    <w:basedOn w:val="Normal"/>
    <w:rsid w:val="00E2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6F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6FAD"/>
  </w:style>
  <w:style w:type="paragraph" w:styleId="Header">
    <w:name w:val="header"/>
    <w:basedOn w:val="Normal"/>
    <w:link w:val="HeaderChar"/>
    <w:uiPriority w:val="99"/>
    <w:unhideWhenUsed/>
    <w:rsid w:val="006A2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D4"/>
  </w:style>
  <w:style w:type="paragraph" w:styleId="Footer">
    <w:name w:val="footer"/>
    <w:basedOn w:val="Normal"/>
    <w:link w:val="FooterChar"/>
    <w:uiPriority w:val="99"/>
    <w:unhideWhenUsed/>
    <w:rsid w:val="006A2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D4"/>
  </w:style>
  <w:style w:type="paragraph" w:styleId="BalloonText">
    <w:name w:val="Balloon Text"/>
    <w:basedOn w:val="Normal"/>
    <w:link w:val="BalloonTextChar"/>
    <w:uiPriority w:val="99"/>
    <w:semiHidden/>
    <w:unhideWhenUsed/>
    <w:rsid w:val="006A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2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D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82D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2D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82DFA"/>
    <w:pPr>
      <w:spacing w:after="100"/>
      <w:ind w:left="440"/>
    </w:pPr>
  </w:style>
  <w:style w:type="character" w:customStyle="1" w:styleId="headersubblue">
    <w:name w:val="headersubblue"/>
    <w:basedOn w:val="DefaultParagraphFont"/>
    <w:rsid w:val="00F301B9"/>
  </w:style>
  <w:style w:type="character" w:customStyle="1" w:styleId="arrowblue">
    <w:name w:val="arrowblue"/>
    <w:basedOn w:val="DefaultParagraphFont"/>
    <w:rsid w:val="00F301B9"/>
  </w:style>
  <w:style w:type="paragraph" w:styleId="Title">
    <w:name w:val="Title"/>
    <w:basedOn w:val="Normal"/>
    <w:link w:val="TitleChar"/>
    <w:qFormat/>
    <w:rsid w:val="00F301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TitleChar">
    <w:name w:val="Title Char"/>
    <w:basedOn w:val="DefaultParagraphFont"/>
    <w:link w:val="Title"/>
    <w:rsid w:val="00F301B9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2B0F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92592487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alisade-lta.com/risk/analisis_de_riesgo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lisad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CF1FD-4569-4951-A05C-579F2C66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18</Pages>
  <Words>2436</Words>
  <Characters>14305</Characters>
  <Application>Microsoft Office Word</Application>
  <DocSecurity>0</DocSecurity>
  <Lines>1300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7</cp:revision>
  <dcterms:created xsi:type="dcterms:W3CDTF">2015-02-06T11:18:00Z</dcterms:created>
  <dcterms:modified xsi:type="dcterms:W3CDTF">2015-02-10T12:16:00Z</dcterms:modified>
</cp:coreProperties>
</file>