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5CD0" w14:textId="77777777" w:rsidR="00D505B8" w:rsidRPr="003169CD" w:rsidRDefault="00971989" w:rsidP="00D505B8">
      <w:pPr>
        <w:pStyle w:val="Ttulo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0EBAD2" wp14:editId="2E21F2D1">
            <wp:simplePos x="0" y="0"/>
            <wp:positionH relativeFrom="column">
              <wp:posOffset>-765175</wp:posOffset>
            </wp:positionH>
            <wp:positionV relativeFrom="paragraph">
              <wp:posOffset>-718185</wp:posOffset>
            </wp:positionV>
            <wp:extent cx="2809875" cy="885825"/>
            <wp:effectExtent l="0" t="0" r="9525" b="317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D8B7A" w14:textId="77777777" w:rsidR="00D505B8" w:rsidRPr="00884949" w:rsidRDefault="00D505B8" w:rsidP="00D505B8">
      <w:pPr>
        <w:pStyle w:val="Ttulo"/>
      </w:pPr>
    </w:p>
    <w:p w14:paraId="33DCA129" w14:textId="77777777" w:rsidR="00D505B8" w:rsidRPr="00884949" w:rsidRDefault="00D505B8" w:rsidP="00D505B8">
      <w:pPr>
        <w:jc w:val="both"/>
        <w:rPr>
          <w:rFonts w:ascii="Comic Sans MS" w:hAnsi="Comic Sans MS" w:cs="Verdana"/>
          <w:b/>
          <w:bCs/>
        </w:rPr>
      </w:pPr>
      <w:r w:rsidRPr="00884949">
        <w:rPr>
          <w:rFonts w:ascii="Comic Sans MS" w:hAnsi="Comic Sans MS" w:cs="Verdana"/>
          <w:b/>
          <w:bCs/>
        </w:rPr>
        <w:t xml:space="preserve">INFORME al </w:t>
      </w:r>
      <w:r w:rsidRPr="00884949">
        <w:rPr>
          <w:rFonts w:ascii="Comic Sans MS" w:hAnsi="Comic Sans MS" w:cs="Verdana"/>
          <w:b/>
          <w:bCs/>
          <w:u w:color="FF0000"/>
        </w:rPr>
        <w:t>PROYECTO</w:t>
      </w:r>
      <w:r w:rsidRPr="00884949">
        <w:rPr>
          <w:rFonts w:ascii="Comic Sans MS" w:hAnsi="Comic Sans MS" w:cs="Verdana"/>
          <w:b/>
          <w:bCs/>
        </w:rPr>
        <w:t xml:space="preserve"> de TESINA </w:t>
      </w:r>
      <w:r w:rsidRPr="00884949">
        <w:rPr>
          <w:rFonts w:ascii="Comic Sans MS" w:hAnsi="Comic Sans MS" w:cs="Verdana"/>
          <w:b/>
          <w:bCs/>
          <w:u w:color="FF0000"/>
        </w:rPr>
        <w:t>TITULADO</w:t>
      </w:r>
      <w:r w:rsidRPr="00884949">
        <w:rPr>
          <w:rFonts w:ascii="Comic Sans MS" w:hAnsi="Comic Sans MS" w:cs="Verdana"/>
          <w:b/>
          <w:bCs/>
        </w:rPr>
        <w:t>:</w:t>
      </w:r>
    </w:p>
    <w:p w14:paraId="321F7391" w14:textId="77777777" w:rsidR="00D505B8" w:rsidRPr="00884949" w:rsidRDefault="00D505B8" w:rsidP="00D505B8">
      <w:pPr>
        <w:jc w:val="both"/>
        <w:rPr>
          <w:rFonts w:ascii="Comic Sans MS" w:hAnsi="Comic Sans MS" w:cs="Verdana"/>
          <w:b/>
          <w:bCs/>
        </w:rPr>
      </w:pPr>
    </w:p>
    <w:p w14:paraId="7BA15B10" w14:textId="77777777" w:rsidR="00C9321B" w:rsidRPr="00884949" w:rsidRDefault="00C9321B" w:rsidP="00C9321B">
      <w:pPr>
        <w:pStyle w:val="Default"/>
        <w:rPr>
          <w:color w:val="auto"/>
          <w:sz w:val="32"/>
          <w:szCs w:val="32"/>
        </w:rPr>
      </w:pPr>
    </w:p>
    <w:p w14:paraId="782F6966" w14:textId="77777777" w:rsidR="00884949" w:rsidRPr="00884949" w:rsidRDefault="00884949" w:rsidP="00884949">
      <w:pPr>
        <w:pStyle w:val="Sinespaciado"/>
        <w:rPr>
          <w:rFonts w:asciiTheme="majorHAnsi" w:eastAsiaTheme="majorEastAsia" w:hAnsiTheme="majorHAnsi" w:cstheme="majorBidi"/>
          <w:b/>
          <w:sz w:val="32"/>
          <w:szCs w:val="32"/>
          <w:u w:val="single"/>
        </w:rPr>
      </w:pPr>
      <w:sdt>
        <w:sdtPr>
          <w:rPr>
            <w:rFonts w:asciiTheme="majorHAnsi" w:eastAsiaTheme="majorEastAsia" w:hAnsiTheme="majorHAnsi" w:cstheme="majorBidi"/>
            <w:b/>
            <w:sz w:val="32"/>
            <w:szCs w:val="32"/>
            <w:u w:val="single"/>
          </w:rPr>
          <w:alias w:val="Título"/>
          <w:id w:val="10367609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proofErr w:type="spellStart"/>
          <w:r w:rsidRPr="00884949">
            <w:rPr>
              <w:rFonts w:asciiTheme="majorHAnsi" w:eastAsiaTheme="majorEastAsia" w:hAnsiTheme="majorHAnsi" w:cstheme="majorBidi"/>
              <w:b/>
              <w:sz w:val="32"/>
              <w:szCs w:val="32"/>
              <w:u w:val="single"/>
              <w:lang w:val="ca-ES" w:eastAsia="ja-JP"/>
            </w:rPr>
            <w:t>Exportación</w:t>
          </w:r>
          <w:proofErr w:type="spellEnd"/>
          <w:r w:rsidRPr="00884949">
            <w:rPr>
              <w:rFonts w:asciiTheme="majorHAnsi" w:eastAsiaTheme="majorEastAsia" w:hAnsiTheme="majorHAnsi" w:cstheme="majorBidi"/>
              <w:b/>
              <w:sz w:val="32"/>
              <w:szCs w:val="32"/>
              <w:u w:val="single"/>
              <w:lang w:val="ca-ES" w:eastAsia="ja-JP"/>
            </w:rPr>
            <w:t xml:space="preserve"> de </w:t>
          </w:r>
          <w:proofErr w:type="spellStart"/>
          <w:r w:rsidRPr="00884949">
            <w:rPr>
              <w:rFonts w:asciiTheme="majorHAnsi" w:eastAsiaTheme="majorEastAsia" w:hAnsiTheme="majorHAnsi" w:cstheme="majorBidi"/>
              <w:b/>
              <w:sz w:val="32"/>
              <w:szCs w:val="32"/>
              <w:u w:val="single"/>
              <w:lang w:val="ca-ES" w:eastAsia="ja-JP"/>
            </w:rPr>
            <w:t>carne</w:t>
          </w:r>
          <w:proofErr w:type="spellEnd"/>
          <w:r w:rsidRPr="00884949">
            <w:rPr>
              <w:rFonts w:asciiTheme="majorHAnsi" w:eastAsiaTheme="majorEastAsia" w:hAnsiTheme="majorHAnsi" w:cstheme="majorBidi"/>
              <w:b/>
              <w:sz w:val="32"/>
              <w:szCs w:val="32"/>
              <w:u w:val="single"/>
              <w:lang w:val="ca-ES" w:eastAsia="ja-JP"/>
            </w:rPr>
            <w:t xml:space="preserve"> de </w:t>
          </w:r>
          <w:proofErr w:type="spellStart"/>
          <w:r w:rsidRPr="00884949">
            <w:rPr>
              <w:rFonts w:asciiTheme="majorHAnsi" w:eastAsiaTheme="majorEastAsia" w:hAnsiTheme="majorHAnsi" w:cstheme="majorBidi"/>
              <w:b/>
              <w:sz w:val="32"/>
              <w:szCs w:val="32"/>
              <w:u w:val="single"/>
              <w:lang w:val="ca-ES" w:eastAsia="ja-JP"/>
            </w:rPr>
            <w:t>conejo</w:t>
          </w:r>
          <w:proofErr w:type="spellEnd"/>
          <w:r w:rsidRPr="00884949">
            <w:rPr>
              <w:rFonts w:asciiTheme="majorHAnsi" w:eastAsiaTheme="majorEastAsia" w:hAnsiTheme="majorHAnsi" w:cstheme="majorBidi"/>
              <w:b/>
              <w:sz w:val="32"/>
              <w:szCs w:val="32"/>
              <w:u w:val="single"/>
              <w:lang w:val="ca-ES" w:eastAsia="ja-JP"/>
            </w:rPr>
            <w:t xml:space="preserve"> a Brasil y </w:t>
          </w:r>
          <w:proofErr w:type="spellStart"/>
          <w:r w:rsidRPr="00884949">
            <w:rPr>
              <w:rFonts w:asciiTheme="majorHAnsi" w:eastAsiaTheme="majorEastAsia" w:hAnsiTheme="majorHAnsi" w:cstheme="majorBidi"/>
              <w:b/>
              <w:sz w:val="32"/>
              <w:szCs w:val="32"/>
              <w:u w:val="single"/>
              <w:lang w:val="ca-ES" w:eastAsia="ja-JP"/>
            </w:rPr>
            <w:t>Canadá</w:t>
          </w:r>
          <w:proofErr w:type="spellEnd"/>
        </w:sdtContent>
      </w:sdt>
      <w:r w:rsidRPr="00884949">
        <w:rPr>
          <w:rFonts w:asciiTheme="majorHAnsi" w:eastAsiaTheme="majorEastAsia" w:hAnsiTheme="majorHAnsi" w:cstheme="majorBidi"/>
          <w:b/>
          <w:sz w:val="32"/>
          <w:szCs w:val="32"/>
          <w:u w:val="single"/>
        </w:rPr>
        <w:t xml:space="preserve"> como solución al sector </w:t>
      </w:r>
      <w:proofErr w:type="spellStart"/>
      <w:r w:rsidRPr="00884949">
        <w:rPr>
          <w:rFonts w:asciiTheme="majorHAnsi" w:eastAsiaTheme="majorEastAsia" w:hAnsiTheme="majorHAnsi" w:cstheme="majorBidi"/>
          <w:b/>
          <w:sz w:val="32"/>
          <w:szCs w:val="32"/>
          <w:u w:val="single"/>
        </w:rPr>
        <w:t>cunicola</w:t>
      </w:r>
      <w:proofErr w:type="spellEnd"/>
      <w:r w:rsidRPr="00884949">
        <w:rPr>
          <w:rFonts w:asciiTheme="majorHAnsi" w:eastAsiaTheme="majorEastAsia" w:hAnsiTheme="majorHAnsi" w:cstheme="majorBidi"/>
          <w:b/>
          <w:sz w:val="32"/>
          <w:szCs w:val="32"/>
          <w:u w:val="single"/>
        </w:rPr>
        <w:t xml:space="preserve"> español</w:t>
      </w:r>
    </w:p>
    <w:p w14:paraId="4DEB602C" w14:textId="77777777" w:rsidR="001D0B8C" w:rsidRPr="00884949" w:rsidRDefault="001D0B8C" w:rsidP="00C9321B">
      <w:pPr>
        <w:jc w:val="both"/>
        <w:rPr>
          <w:rFonts w:ascii="Comic Sans MS" w:hAnsi="Comic Sans MS" w:cs="Verdana"/>
          <w:b/>
          <w:bCs/>
        </w:rPr>
      </w:pPr>
    </w:p>
    <w:p w14:paraId="59D54409" w14:textId="77777777" w:rsidR="00D505B8" w:rsidRPr="00884949" w:rsidRDefault="00D505B8" w:rsidP="00D505B8">
      <w:pPr>
        <w:pStyle w:val="Ttulo7"/>
        <w:jc w:val="left"/>
        <w:rPr>
          <w:rFonts w:ascii="Comic Sans MS" w:hAnsi="Comic Sans MS" w:cs="Verdana"/>
          <w:b w:val="0"/>
          <w:bCs w:val="0"/>
          <w:sz w:val="24"/>
          <w:u w:color="FF0000"/>
        </w:rPr>
      </w:pPr>
      <w:r w:rsidRPr="00884949">
        <w:rPr>
          <w:rFonts w:ascii="Comic Sans MS" w:hAnsi="Comic Sans MS" w:cs="Verdana"/>
          <w:b w:val="0"/>
          <w:bCs w:val="0"/>
          <w:sz w:val="24"/>
        </w:rPr>
        <w:t>PRESENTA</w:t>
      </w:r>
      <w:r w:rsidRPr="00884949">
        <w:rPr>
          <w:rFonts w:ascii="Comic Sans MS" w:hAnsi="Comic Sans MS" w:cs="Verdana"/>
          <w:b w:val="0"/>
          <w:bCs w:val="0"/>
          <w:sz w:val="24"/>
          <w:u w:color="FF0000"/>
        </w:rPr>
        <w:t>DO por:</w:t>
      </w:r>
    </w:p>
    <w:p w14:paraId="659FF51E" w14:textId="77777777" w:rsidR="00D505B8" w:rsidRDefault="00884949" w:rsidP="00D505B8">
      <w:pPr>
        <w:jc w:val="both"/>
        <w:rPr>
          <w:rFonts w:ascii="Comic Sans MS" w:hAnsi="Comic Sans MS" w:cs="Verdana"/>
          <w:u w:color="FF0000"/>
        </w:rPr>
      </w:pPr>
      <w:proofErr w:type="spellStart"/>
      <w:r>
        <w:rPr>
          <w:rFonts w:ascii="Comic Sans MS" w:hAnsi="Comic Sans MS" w:cs="Verdana"/>
          <w:u w:color="FF0000"/>
        </w:rPr>
        <w:t>Ramon</w:t>
      </w:r>
      <w:proofErr w:type="spellEnd"/>
      <w:r>
        <w:rPr>
          <w:rFonts w:ascii="Comic Sans MS" w:hAnsi="Comic Sans MS" w:cs="Verdana"/>
          <w:u w:color="FF0000"/>
        </w:rPr>
        <w:t xml:space="preserve"> Bergara</w:t>
      </w:r>
    </w:p>
    <w:p w14:paraId="448B76A9" w14:textId="77777777" w:rsidR="001D0B8C" w:rsidRPr="003E3298" w:rsidRDefault="001D0B8C" w:rsidP="00D505B8">
      <w:pPr>
        <w:jc w:val="both"/>
        <w:rPr>
          <w:rFonts w:ascii="Comic Sans MS" w:hAnsi="Comic Sans MS" w:cs="Verdana"/>
          <w:u w:color="FF0000"/>
        </w:rPr>
      </w:pPr>
    </w:p>
    <w:p w14:paraId="3554076A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3E3298">
        <w:rPr>
          <w:rFonts w:ascii="Comic Sans MS" w:hAnsi="Comic Sans MS" w:cs="Verdana"/>
          <w:u w:color="FF0000"/>
        </w:rPr>
        <w:t>A con</w:t>
      </w:r>
      <w:r w:rsidRPr="00495F97">
        <w:rPr>
          <w:rFonts w:ascii="Comic Sans MS" w:hAnsi="Comic Sans MS" w:cs="Verdana"/>
        </w:rPr>
        <w:t xml:space="preserve">tinuación se contrastan uno a uno los requisitos que debería reunir una Tesina del MCFI y se  valora la adecuación o no a los mismos del proyecto presentado por el alumno/a. La valoración de cada apartado aparece en </w:t>
      </w:r>
      <w:r w:rsidRPr="00495F97">
        <w:rPr>
          <w:rFonts w:ascii="Comic Sans MS" w:hAnsi="Comic Sans MS" w:cs="Verdana"/>
          <w:color w:val="FF0000"/>
        </w:rPr>
        <w:t>rojo</w:t>
      </w:r>
      <w:r w:rsidRPr="00495F97">
        <w:rPr>
          <w:rFonts w:ascii="Comic Sans MS" w:hAnsi="Comic Sans MS" w:cs="Verdana"/>
        </w:rPr>
        <w:t xml:space="preserve"> y </w:t>
      </w:r>
      <w:r w:rsidRPr="00495F97">
        <w:rPr>
          <w:rFonts w:ascii="Comic Sans MS" w:hAnsi="Comic Sans MS" w:cs="Verdana"/>
          <w:i/>
          <w:iCs/>
          <w:color w:val="FF0000"/>
        </w:rPr>
        <w:t>cursiva</w:t>
      </w:r>
      <w:r w:rsidRPr="00495F97">
        <w:rPr>
          <w:rFonts w:ascii="Comic Sans MS" w:hAnsi="Comic Sans MS" w:cs="Verdana"/>
        </w:rPr>
        <w:t>:</w:t>
      </w:r>
    </w:p>
    <w:p w14:paraId="73AD3510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56D9928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a) La tesina del MCFI es un </w:t>
      </w:r>
      <w:r w:rsidRPr="00495F97">
        <w:rPr>
          <w:rFonts w:ascii="Comic Sans MS" w:hAnsi="Comic Sans MS" w:cs="Verdana"/>
          <w:b/>
          <w:bCs/>
        </w:rPr>
        <w:t>trabajo académico de investigación</w:t>
      </w:r>
      <w:r w:rsidRPr="00495F97">
        <w:rPr>
          <w:rFonts w:ascii="Comic Sans MS" w:hAnsi="Comic Sans MS" w:cs="Verdana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14:paraId="73D85994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4DF1769B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El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proyecto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deberá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volverse</w:t>
      </w:r>
      <w:r>
        <w:rPr>
          <w:rFonts w:ascii="Comic Sans MS" w:hAnsi="Comic Sans MS" w:cs="Verdana"/>
          <w:i/>
          <w:iCs/>
          <w:color w:val="FF0000"/>
        </w:rPr>
        <w:t xml:space="preserve"> a presentar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siguiendo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las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indicaciones</w:t>
      </w:r>
      <w:r>
        <w:rPr>
          <w:rFonts w:ascii="Comic Sans MS" w:hAnsi="Comic Sans MS" w:cs="Verdana"/>
          <w:i/>
          <w:iCs/>
          <w:color w:val="FF0000"/>
        </w:rPr>
        <w:t xml:space="preserve"> que se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mencionan</w:t>
      </w:r>
      <w:r>
        <w:rPr>
          <w:rFonts w:ascii="Comic Sans MS" w:hAnsi="Comic Sans MS" w:cs="Verdana"/>
          <w:i/>
          <w:iCs/>
          <w:color w:val="FF0000"/>
        </w:rPr>
        <w:t xml:space="preserve"> en este informe. </w:t>
      </w:r>
      <w:r w:rsidR="00884949">
        <w:rPr>
          <w:rFonts w:ascii="Comic Sans MS" w:hAnsi="Comic Sans MS" w:cs="Verdana"/>
          <w:i/>
          <w:iCs/>
          <w:color w:val="FF0000"/>
        </w:rPr>
        <w:t xml:space="preserve">El proyecto presentado no incluye los elementos de un trabajo de investigación. Se ha de realizar un reenfoque total del proyecto teniendo en cuenta la información incluida en este informe. </w:t>
      </w:r>
    </w:p>
    <w:p w14:paraId="435FEB41" w14:textId="77777777" w:rsidR="000535D9" w:rsidRDefault="000535D9" w:rsidP="000535D9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51D0F960" w14:textId="77777777" w:rsidR="000535D9" w:rsidRDefault="000535D9" w:rsidP="0005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Agradecería que las modificaciones en el proyecto original se anoten en color rojo para facilitar la corrección. </w:t>
      </w:r>
    </w:p>
    <w:p w14:paraId="58FBACC4" w14:textId="77777777" w:rsidR="000535D9" w:rsidRDefault="000535D9" w:rsidP="000535D9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4A1FD3B0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4208E3C6" w14:textId="77777777" w:rsidR="00D505B8" w:rsidRPr="00DB2F3B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16FECA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b) El Proyecto de Tesina, es fundamentalmente un  </w:t>
      </w:r>
      <w:r w:rsidRPr="00495F97">
        <w:rPr>
          <w:rFonts w:ascii="Comic Sans MS" w:hAnsi="Comic Sans MS" w:cs="Verdana"/>
          <w:u w:val="single"/>
        </w:rPr>
        <w:t>esquema del trabajo de investigación que se va a realizar</w:t>
      </w:r>
      <w:r w:rsidRPr="00495F97">
        <w:rPr>
          <w:rFonts w:ascii="Comic Sans MS" w:hAnsi="Comic Sans MS" w:cs="Verdana"/>
        </w:rPr>
        <w:t xml:space="preserve">, y consiste en un documento de texto (preferentemente MS Word) de una extensión entre 10-15 páginas conteniendo: </w:t>
      </w:r>
    </w:p>
    <w:p w14:paraId="0F397FC0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  </w:t>
      </w:r>
    </w:p>
    <w:p w14:paraId="2BE69F99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498588EC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1. </w:t>
      </w:r>
      <w:r w:rsidRPr="00495F97">
        <w:rPr>
          <w:rFonts w:ascii="Comic Sans MS" w:hAnsi="Comic Sans MS" w:cs="Verdana"/>
          <w:u w:val="single"/>
        </w:rPr>
        <w:t>Título del trabajo</w:t>
      </w:r>
      <w:r w:rsidRPr="00495F97">
        <w:rPr>
          <w:rFonts w:ascii="Comic Sans MS" w:hAnsi="Comic Sans MS" w:cs="Verdana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14:paraId="22E2A57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6BF3B1DB" w14:textId="77777777" w:rsidR="00D505B8" w:rsidRDefault="001D0B8C" w:rsidP="00884949">
      <w:pPr>
        <w:jc w:val="both"/>
        <w:rPr>
          <w:rFonts w:ascii="Comic Sans MS" w:hAnsi="Comic Sans MS" w:cs="Verdana"/>
          <w:i/>
          <w:iCs/>
          <w:color w:val="FF0000"/>
          <w:u w:color="008000"/>
        </w:rPr>
      </w:pPr>
      <w:r>
        <w:rPr>
          <w:rFonts w:ascii="Comic Sans MS" w:hAnsi="Comic Sans MS" w:cs="Verdana"/>
          <w:i/>
          <w:iCs/>
          <w:color w:val="FF0000"/>
          <w:u w:color="FF0000"/>
        </w:rPr>
        <w:lastRenderedPageBreak/>
        <w:t>El proyecto presentado tiene todos los elementos de una plan de exportación. Te sugiero que reenfoques tu trabajo</w:t>
      </w:r>
      <w:r w:rsidR="00884949">
        <w:rPr>
          <w:rFonts w:ascii="Comic Sans MS" w:hAnsi="Comic Sans MS" w:cs="Verdana"/>
          <w:i/>
          <w:iCs/>
          <w:color w:val="FF0000"/>
          <w:u w:color="FF0000"/>
        </w:rPr>
        <w:t xml:space="preserve"> abordando el tema desde una perspectiva más económica. Un posible titulo podría ser: Análisis del sector cunicular español: nuevos mercados y oportunidades para las empresas españolas.</w:t>
      </w:r>
    </w:p>
    <w:p w14:paraId="7EFB0BA7" w14:textId="77777777" w:rsidR="00D505B8" w:rsidRPr="00C0143A" w:rsidRDefault="00D505B8" w:rsidP="00D505B8">
      <w:pPr>
        <w:jc w:val="both"/>
        <w:rPr>
          <w:rFonts w:ascii="Comic Sans MS" w:hAnsi="Comic Sans MS" w:cs="Verdana"/>
          <w:i/>
          <w:iCs/>
          <w:color w:val="FF0000"/>
          <w:u w:color="008000"/>
        </w:rPr>
      </w:pPr>
      <w:bookmarkStart w:id="0" w:name="_GoBack"/>
      <w:bookmarkEnd w:id="0"/>
    </w:p>
    <w:p w14:paraId="7FFAF17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590F30E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2. </w:t>
      </w:r>
      <w:r w:rsidRPr="00495F97">
        <w:rPr>
          <w:rFonts w:ascii="Comic Sans MS" w:hAnsi="Comic Sans MS" w:cs="Verdana"/>
          <w:u w:val="single"/>
        </w:rPr>
        <w:t>Introducción</w:t>
      </w:r>
      <w:r w:rsidRPr="00495F97">
        <w:rPr>
          <w:rFonts w:ascii="Comic Sans MS" w:hAnsi="Comic Sans MS" w:cs="Verdana"/>
        </w:rPr>
        <w:t xml:space="preserve"> .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14:paraId="36D529A6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2AABA391" w14:textId="77777777" w:rsidR="00884949" w:rsidRPr="00495F97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La introducción está incompleta. Se ha de rehacer teniendo en cuenta el nuevo reenfoque.</w:t>
      </w:r>
    </w:p>
    <w:p w14:paraId="15AEB87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E83979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3. </w:t>
      </w:r>
      <w:r w:rsidRPr="00495F97">
        <w:rPr>
          <w:rFonts w:ascii="Comic Sans MS" w:hAnsi="Comic Sans MS" w:cs="Verdana"/>
          <w:u w:val="single"/>
        </w:rPr>
        <w:t>Hipótesis del trabajo</w:t>
      </w:r>
      <w:r w:rsidRPr="00495F97">
        <w:rPr>
          <w:rFonts w:ascii="Comic Sans MS" w:hAnsi="Comic Sans MS" w:cs="Verdana"/>
        </w:rPr>
        <w:t xml:space="preserve">. Un trabajo de investigación siempre se plantea una pregunta. La investigación (tesina) se realiza para contestar esa pregunta, bien refutándola o confirmándola. </w:t>
      </w:r>
      <w:r w:rsidRPr="00C0143A">
        <w:rPr>
          <w:rFonts w:ascii="Comic Sans MS" w:hAnsi="Comic Sans MS" w:cs="Verdana"/>
          <w:u w:color="FF0000"/>
        </w:rPr>
        <w:t>Es</w:t>
      </w:r>
      <w:r>
        <w:rPr>
          <w:rFonts w:ascii="Comic Sans MS" w:hAnsi="Comic Sans MS" w:cs="Verdana"/>
          <w:u w:color="FF0000"/>
        </w:rPr>
        <w:t>t</w:t>
      </w:r>
      <w:r w:rsidRPr="00C0143A">
        <w:rPr>
          <w:rFonts w:ascii="Comic Sans MS" w:hAnsi="Comic Sans MS" w:cs="Verdana"/>
          <w:u w:color="FF0000"/>
        </w:rPr>
        <w:t>a</w:t>
      </w:r>
      <w:r w:rsidRPr="00495F97">
        <w:rPr>
          <w:rFonts w:ascii="Comic Sans MS" w:hAnsi="Comic Sans MS" w:cs="Verdana"/>
        </w:rPr>
        <w:t xml:space="preserve"> pregunta </w:t>
      </w:r>
      <w:r w:rsidRPr="003E3298">
        <w:rPr>
          <w:rFonts w:ascii="Comic Sans MS" w:hAnsi="Comic Sans MS" w:cs="Verdana"/>
          <w:u w:color="008000"/>
        </w:rPr>
        <w:t>se denomina</w:t>
      </w:r>
      <w:r w:rsidRPr="00495F97">
        <w:rPr>
          <w:rFonts w:ascii="Comic Sans MS" w:hAnsi="Comic Sans MS" w:cs="Verdana"/>
        </w:rPr>
        <w:t xml:space="preserve"> "</w:t>
      </w:r>
      <w:r w:rsidRPr="003E3298">
        <w:rPr>
          <w:rFonts w:ascii="Comic Sans MS" w:hAnsi="Comic Sans MS" w:cs="Verdana"/>
          <w:u w:color="FF0000"/>
        </w:rPr>
        <w:t>hipótesis</w:t>
      </w:r>
      <w:r w:rsidRPr="00495F97">
        <w:rPr>
          <w:rFonts w:ascii="Comic Sans MS" w:hAnsi="Comic Sans MS" w:cs="Verdana"/>
        </w:rPr>
        <w:t>".</w:t>
      </w:r>
    </w:p>
    <w:p w14:paraId="69F1BB49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79AAC1BF" w14:textId="77777777" w:rsidR="00884949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El proyecto no incluye hipótesis.</w:t>
      </w:r>
    </w:p>
    <w:p w14:paraId="26D7C19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3E2B5603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4. </w:t>
      </w:r>
      <w:r w:rsidRPr="00495F97">
        <w:rPr>
          <w:rFonts w:ascii="Comic Sans MS" w:hAnsi="Comic Sans MS" w:cs="Verdana"/>
          <w:u w:val="single"/>
        </w:rPr>
        <w:t>Metodología</w:t>
      </w:r>
      <w:r w:rsidRPr="00495F97">
        <w:rPr>
          <w:rFonts w:ascii="Comic Sans MS" w:hAnsi="Comic Sans MS" w:cs="Verdana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495F97">
        <w:rPr>
          <w:rFonts w:ascii="Comic Sans MS" w:hAnsi="Comic Sans MS" w:cs="Verdana"/>
          <w:b/>
          <w:bCs/>
        </w:rPr>
        <w:t>cómo realizaremos nuestro aporte original</w:t>
      </w:r>
      <w:r w:rsidRPr="00495F97">
        <w:rPr>
          <w:rFonts w:ascii="Comic Sans MS" w:hAnsi="Comic Sans MS" w:cs="Verdana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495F97">
        <w:rPr>
          <w:rFonts w:ascii="Comic Sans MS" w:hAnsi="Comic Sans MS" w:cs="Verdana"/>
        </w:rPr>
        <w:t>etc</w:t>
      </w:r>
      <w:proofErr w:type="spellEnd"/>
      <w:r w:rsidRPr="00495F97">
        <w:rPr>
          <w:rFonts w:ascii="Comic Sans MS" w:hAnsi="Comic Sans MS" w:cs="Verdana"/>
        </w:rPr>
        <w:t xml:space="preserve">), si nos valdremos de la econometría (describiendo el tipo de análisis cuantitativo que se realizará), si realizaremos un análisis cualitativo (y cómo), etc. </w:t>
      </w:r>
    </w:p>
    <w:p w14:paraId="1F8F90DA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1B4B3EA" w14:textId="77777777" w:rsidR="00D505B8" w:rsidRDefault="00884949" w:rsidP="00D505B8">
      <w:pPr>
        <w:jc w:val="both"/>
        <w:rPr>
          <w:rFonts w:ascii="Comic Sans MS" w:hAnsi="Comic Sans MS" w:cs="Verdana"/>
          <w:i/>
          <w:iCs/>
          <w:color w:val="FF0000"/>
          <w:u w:color="FF0000"/>
        </w:rPr>
      </w:pPr>
      <w:r>
        <w:rPr>
          <w:rFonts w:ascii="Comic Sans MS" w:hAnsi="Comic Sans MS" w:cs="Verdana"/>
          <w:i/>
          <w:iCs/>
          <w:color w:val="FF0000"/>
          <w:u w:color="FF0000"/>
        </w:rPr>
        <w:t>La metodología está incompleta. Se ha de rehacer teniendo en cuenta el nuevo enfoque.</w:t>
      </w:r>
    </w:p>
    <w:p w14:paraId="6C67051A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  <w:u w:color="FF0000"/>
        </w:rPr>
      </w:pPr>
    </w:p>
    <w:p w14:paraId="473BA244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5. </w:t>
      </w:r>
      <w:proofErr w:type="spellStart"/>
      <w:r w:rsidRPr="00495F97">
        <w:rPr>
          <w:rFonts w:ascii="Comic Sans MS" w:hAnsi="Comic Sans MS" w:cs="Verdana"/>
          <w:u w:val="single"/>
        </w:rPr>
        <w:t>Indice</w:t>
      </w:r>
      <w:proofErr w:type="spellEnd"/>
      <w:r w:rsidRPr="00495F97">
        <w:rPr>
          <w:rFonts w:ascii="Comic Sans MS" w:hAnsi="Comic Sans MS" w:cs="Verdana"/>
          <w:u w:val="single"/>
        </w:rPr>
        <w:t xml:space="preserve"> por capítulos y temas del trabajo</w:t>
      </w:r>
      <w:r w:rsidRPr="00495F97">
        <w:rPr>
          <w:rFonts w:ascii="Comic Sans MS" w:hAnsi="Comic Sans MS" w:cs="Verdana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</w:t>
      </w:r>
      <w:r w:rsidRPr="00495F97">
        <w:rPr>
          <w:rFonts w:ascii="Comic Sans MS" w:hAnsi="Comic Sans MS" w:cs="Verdana"/>
        </w:rPr>
        <w:lastRenderedPageBreak/>
        <w:t>que vayamos realizando. Cada capitulo debe llevar al siguiente. Cada capítulo está puesto en nuestro trabajo porque es necesario y todos apuntan a revelar la respuesta a nuestra hipótesis. Los capítulos mas generales irán al principio. Siempre se ha de incluir un capítulo "teórico", un resumen de los autores que hayan llegado más lejos y sean los más relevantes en el tema que hemos escogido (</w:t>
      </w:r>
      <w:proofErr w:type="spellStart"/>
      <w:r w:rsidRPr="00495F97">
        <w:rPr>
          <w:rFonts w:ascii="Comic Sans MS" w:hAnsi="Comic Sans MS" w:cs="Verdana"/>
          <w:i/>
          <w:iCs/>
        </w:rPr>
        <w:t>State</w:t>
      </w:r>
      <w:proofErr w:type="spellEnd"/>
      <w:r w:rsidRPr="00495F97">
        <w:rPr>
          <w:rFonts w:ascii="Comic Sans MS" w:hAnsi="Comic Sans MS" w:cs="Verdana"/>
          <w:i/>
          <w:iCs/>
        </w:rPr>
        <w:t xml:space="preserve"> of </w:t>
      </w:r>
      <w:proofErr w:type="spellStart"/>
      <w:r w:rsidRPr="00495F97">
        <w:rPr>
          <w:rFonts w:ascii="Comic Sans MS" w:hAnsi="Comic Sans MS" w:cs="Verdana"/>
          <w:i/>
          <w:iCs/>
        </w:rPr>
        <w:t>the</w:t>
      </w:r>
      <w:proofErr w:type="spellEnd"/>
      <w:r w:rsidRPr="00495F97">
        <w:rPr>
          <w:rFonts w:ascii="Comic Sans MS" w:hAnsi="Comic Sans MS" w:cs="Verdana"/>
          <w:i/>
          <w:iCs/>
        </w:rPr>
        <w:t xml:space="preserve"> Art</w:t>
      </w:r>
      <w:r w:rsidRPr="00495F97">
        <w:rPr>
          <w:rFonts w:ascii="Comic Sans MS" w:hAnsi="Comic Sans MS" w:cs="Verdana"/>
        </w:rPr>
        <w:t>). Aunque no hay reglas muy concretas relativas a una tesina de Master, debemos procurar que la parte "original", lo que realice el autor/</w:t>
      </w:r>
      <w:proofErr w:type="spellStart"/>
      <w:r w:rsidRPr="00495F97">
        <w:rPr>
          <w:rFonts w:ascii="Comic Sans MS" w:hAnsi="Comic Sans MS" w:cs="Verdana"/>
        </w:rPr>
        <w:t>ra</w:t>
      </w:r>
      <w:proofErr w:type="spellEnd"/>
      <w:r w:rsidRPr="00495F97">
        <w:rPr>
          <w:rFonts w:ascii="Comic Sans MS" w:hAnsi="Comic Sans MS" w:cs="Verdana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14:paraId="55CCF33A" w14:textId="77777777" w:rsidR="00D505B8" w:rsidRDefault="00D505B8" w:rsidP="00D505B8">
      <w:pPr>
        <w:jc w:val="both"/>
        <w:rPr>
          <w:rFonts w:ascii="Comic Sans MS" w:hAnsi="Comic Sans MS" w:cs="Verdana"/>
          <w:color w:val="FF0000"/>
        </w:rPr>
      </w:pPr>
    </w:p>
    <w:p w14:paraId="329BE0D2" w14:textId="77777777" w:rsidR="00C9321B" w:rsidRPr="00884949" w:rsidRDefault="00884949" w:rsidP="00D505B8">
      <w:pPr>
        <w:jc w:val="both"/>
        <w:rPr>
          <w:rFonts w:ascii="Comic Sans MS" w:hAnsi="Comic Sans MS" w:cs="Verdana"/>
          <w:color w:val="FF0000"/>
        </w:rPr>
      </w:pPr>
      <w:r w:rsidRPr="00884949">
        <w:rPr>
          <w:rFonts w:ascii="Comic Sans MS" w:hAnsi="Comic Sans MS" w:cs="Verdana"/>
          <w:color w:val="FF0000"/>
        </w:rPr>
        <w:t>Índice detallado inexistente</w:t>
      </w:r>
    </w:p>
    <w:p w14:paraId="210CAF95" w14:textId="77777777" w:rsidR="00884949" w:rsidRPr="00495F97" w:rsidRDefault="00884949" w:rsidP="00D505B8">
      <w:pPr>
        <w:jc w:val="both"/>
        <w:rPr>
          <w:rFonts w:ascii="Comic Sans MS" w:hAnsi="Comic Sans MS" w:cs="Verdana"/>
        </w:rPr>
      </w:pPr>
    </w:p>
    <w:p w14:paraId="7EB8B20E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6. </w:t>
      </w:r>
      <w:r w:rsidRPr="00495F97">
        <w:rPr>
          <w:rFonts w:ascii="Comic Sans MS" w:hAnsi="Comic Sans MS" w:cs="Verdana"/>
          <w:u w:val="single"/>
        </w:rPr>
        <w:t>Bibliografía a consultar</w:t>
      </w:r>
      <w:r w:rsidRPr="00495F97">
        <w:rPr>
          <w:rFonts w:ascii="Comic Sans MS" w:hAnsi="Comic Sans MS" w:cs="Verdana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14:paraId="0E93B581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53A6D76D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</w:t>
      </w:r>
      <w:r w:rsidRPr="00495F97">
        <w:rPr>
          <w:rFonts w:ascii="Comic Sans MS" w:hAnsi="Comic Sans MS" w:cs="Verdana"/>
        </w:rPr>
        <w:lastRenderedPageBreak/>
        <w:t>discernir en todo momento cuando puede apoyarse en Internet y cuando debe recurrir a la obra impresa o cuando puede completar la información impresa con Internet.</w:t>
      </w:r>
    </w:p>
    <w:p w14:paraId="42A347F7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0D0CA0A1" w14:textId="77777777" w:rsidR="00884949" w:rsidRPr="00495F97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Muy pobre.</w:t>
      </w:r>
    </w:p>
    <w:p w14:paraId="387B086C" w14:textId="77777777" w:rsidR="00D505B8" w:rsidRDefault="00D505B8" w:rsidP="00D505B8">
      <w:pPr>
        <w:jc w:val="both"/>
        <w:rPr>
          <w:rFonts w:ascii="Comic Sans MS" w:hAnsi="Comic Sans MS" w:cs="Verdana"/>
        </w:rPr>
      </w:pPr>
    </w:p>
    <w:p w14:paraId="62FED918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65DB60F5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7. </w:t>
      </w:r>
      <w:r w:rsidRPr="00495F97">
        <w:rPr>
          <w:rFonts w:ascii="Comic Sans MS" w:hAnsi="Comic Sans MS" w:cs="Verdana"/>
          <w:u w:val="single"/>
        </w:rPr>
        <w:t xml:space="preserve">Cronograma de </w:t>
      </w:r>
      <w:r w:rsidRPr="003E3298">
        <w:rPr>
          <w:rFonts w:ascii="Comic Sans MS" w:hAnsi="Comic Sans MS" w:cs="Verdana"/>
          <w:u w:color="FF0000"/>
        </w:rPr>
        <w:t>las</w:t>
      </w:r>
      <w:r w:rsidRPr="00495F97">
        <w:rPr>
          <w:rFonts w:ascii="Comic Sans MS" w:hAnsi="Comic Sans MS" w:cs="Verdana"/>
          <w:u w:val="single"/>
        </w:rPr>
        <w:t xml:space="preserve"> </w:t>
      </w:r>
      <w:r w:rsidRPr="003E3298">
        <w:rPr>
          <w:rFonts w:ascii="Comic Sans MS" w:hAnsi="Comic Sans MS" w:cs="Verdana"/>
          <w:u w:color="FF0000"/>
        </w:rPr>
        <w:t>tareas</w:t>
      </w:r>
      <w:r w:rsidRPr="00495F97">
        <w:rPr>
          <w:rFonts w:ascii="Comic Sans MS" w:hAnsi="Comic Sans MS" w:cs="Verdana"/>
          <w:u w:val="single"/>
        </w:rPr>
        <w:t xml:space="preserve"> a </w:t>
      </w:r>
      <w:r w:rsidRPr="003E3298">
        <w:rPr>
          <w:rFonts w:ascii="Comic Sans MS" w:hAnsi="Comic Sans MS" w:cs="Verdana"/>
          <w:u w:color="FF0000"/>
        </w:rPr>
        <w:t>realizar</w:t>
      </w:r>
      <w:r w:rsidRPr="00495F97">
        <w:rPr>
          <w:rFonts w:ascii="Comic Sans MS" w:hAnsi="Comic Sans MS" w:cs="Verdana"/>
        </w:rPr>
        <w:t xml:space="preserve">. </w:t>
      </w:r>
    </w:p>
    <w:p w14:paraId="2C237EC8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8C38815" w14:textId="77777777" w:rsidR="00D505B8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No se incluye</w:t>
      </w:r>
    </w:p>
    <w:p w14:paraId="30488E22" w14:textId="77777777" w:rsidR="00884949" w:rsidRPr="003E3298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817588" w14:textId="77777777" w:rsidR="00D505B8" w:rsidRPr="00C0143A" w:rsidRDefault="00D505B8" w:rsidP="00D505B8">
      <w:pPr>
        <w:jc w:val="both"/>
        <w:rPr>
          <w:rFonts w:ascii="Comic Sans MS" w:hAnsi="Comic Sans MS" w:cs="Verdana"/>
        </w:rPr>
      </w:pPr>
      <w:r w:rsidRPr="003E3298">
        <w:rPr>
          <w:rFonts w:ascii="Comic Sans MS" w:hAnsi="Comic Sans MS" w:cs="Verdana"/>
          <w:u w:color="FF0000"/>
        </w:rPr>
        <w:t>Fecha</w:t>
      </w:r>
      <w:r>
        <w:rPr>
          <w:rFonts w:ascii="Comic Sans MS" w:hAnsi="Comic Sans MS" w:cs="Verdana"/>
        </w:rPr>
        <w:t xml:space="preserve"> </w:t>
      </w:r>
      <w:r w:rsidRPr="003E3298">
        <w:rPr>
          <w:rFonts w:ascii="Comic Sans MS" w:hAnsi="Comic Sans MS" w:cs="Verdana"/>
          <w:u w:color="008000"/>
        </w:rPr>
        <w:t>del informe</w:t>
      </w:r>
      <w:r w:rsidR="00884949">
        <w:rPr>
          <w:rFonts w:ascii="Comic Sans MS" w:hAnsi="Comic Sans MS" w:cs="Verdana"/>
        </w:rPr>
        <w:t>: 12</w:t>
      </w:r>
      <w:r w:rsidR="00E95836">
        <w:rPr>
          <w:rFonts w:ascii="Comic Sans MS" w:hAnsi="Comic Sans MS" w:cs="Verdana"/>
        </w:rPr>
        <w:t xml:space="preserve"> </w:t>
      </w:r>
      <w:r w:rsidRPr="00C0143A">
        <w:rPr>
          <w:rFonts w:ascii="Comic Sans MS" w:hAnsi="Comic Sans MS" w:cs="Verdana"/>
        </w:rPr>
        <w:t>de</w:t>
      </w:r>
      <w:r>
        <w:rPr>
          <w:rFonts w:ascii="Comic Sans MS" w:hAnsi="Comic Sans MS" w:cs="Verdana"/>
        </w:rPr>
        <w:t xml:space="preserve"> </w:t>
      </w:r>
      <w:r w:rsidR="00884949">
        <w:rPr>
          <w:rFonts w:ascii="Comic Sans MS" w:hAnsi="Comic Sans MS" w:cs="Verdana"/>
          <w:u w:color="FF0000"/>
        </w:rPr>
        <w:t>enero</w:t>
      </w:r>
      <w:r w:rsidR="00884949">
        <w:rPr>
          <w:rFonts w:ascii="Comic Sans MS" w:hAnsi="Comic Sans MS" w:cs="Verdana"/>
        </w:rPr>
        <w:t xml:space="preserve"> de 2015</w:t>
      </w:r>
    </w:p>
    <w:p w14:paraId="0386D1AE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Tutor: </w:t>
      </w:r>
      <w:r>
        <w:rPr>
          <w:rFonts w:ascii="Comic Sans MS" w:hAnsi="Comic Sans MS" w:cs="Verdana"/>
        </w:rPr>
        <w:t xml:space="preserve">Gemma </w:t>
      </w:r>
      <w:proofErr w:type="spellStart"/>
      <w:r>
        <w:rPr>
          <w:rFonts w:ascii="Comic Sans MS" w:hAnsi="Comic Sans MS" w:cs="Verdana"/>
        </w:rPr>
        <w:t>Llauradó</w:t>
      </w:r>
      <w:proofErr w:type="spellEnd"/>
      <w:r>
        <w:rPr>
          <w:rFonts w:ascii="Comic Sans MS" w:hAnsi="Comic Sans MS" w:cs="Verdana"/>
        </w:rPr>
        <w:t xml:space="preserve"> Plana</w:t>
      </w:r>
    </w:p>
    <w:p w14:paraId="6626A992" w14:textId="77777777" w:rsidR="00D505B8" w:rsidRDefault="00D505B8" w:rsidP="00D505B8"/>
    <w:p w14:paraId="74442A11" w14:textId="77777777" w:rsidR="00075061" w:rsidRDefault="00075061"/>
    <w:sectPr w:rsidR="00075061" w:rsidSect="00104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B8"/>
    <w:rsid w:val="000535D9"/>
    <w:rsid w:val="00075061"/>
    <w:rsid w:val="000976D7"/>
    <w:rsid w:val="00104E0F"/>
    <w:rsid w:val="00193AF1"/>
    <w:rsid w:val="001D0B8C"/>
    <w:rsid w:val="00245BCF"/>
    <w:rsid w:val="005E06E0"/>
    <w:rsid w:val="00732D9D"/>
    <w:rsid w:val="00867B0E"/>
    <w:rsid w:val="00884949"/>
    <w:rsid w:val="00971989"/>
    <w:rsid w:val="00C2133A"/>
    <w:rsid w:val="00C9321B"/>
    <w:rsid w:val="00D505B8"/>
    <w:rsid w:val="00E32DF3"/>
    <w:rsid w:val="00E75892"/>
    <w:rsid w:val="00E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67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1024</Words>
  <Characters>5633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Exportación de carne de conejo a Brasil y Canadá</dc:title>
  <dc:subject/>
  <dc:creator>Gemma</dc:creator>
  <cp:keywords/>
  <cp:lastModifiedBy>Gemma</cp:lastModifiedBy>
  <cp:revision>3</cp:revision>
  <dcterms:created xsi:type="dcterms:W3CDTF">2015-01-12T14:49:00Z</dcterms:created>
  <dcterms:modified xsi:type="dcterms:W3CDTF">2015-01-12T15:00:00Z</dcterms:modified>
</cp:coreProperties>
</file>