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F09" w:rsidRPr="005E7F72" w:rsidRDefault="00CC0F09" w:rsidP="00CC0F09">
      <w:pPr>
        <w:spacing w:line="480" w:lineRule="auto"/>
        <w:jc w:val="center"/>
        <w:outlineLvl w:val="0"/>
        <w:rPr>
          <w:rFonts w:ascii="Times New Roman" w:hAnsi="Times New Roman" w:cs="Times New Roman"/>
          <w:b/>
          <w:sz w:val="40"/>
          <w:szCs w:val="40"/>
          <w:lang w:val="es-ES_tradnl"/>
        </w:rPr>
      </w:pPr>
      <w:r w:rsidRPr="005E7F72">
        <w:rPr>
          <w:rFonts w:ascii="Times New Roman" w:hAnsi="Times New Roman" w:cs="Times New Roman"/>
          <w:b/>
          <w:sz w:val="40"/>
          <w:szCs w:val="40"/>
          <w:lang w:val="es-ES_tradnl"/>
        </w:rPr>
        <w:t>Universidad de Barcelona</w:t>
      </w:r>
    </w:p>
    <w:p w:rsidR="00CC0F09" w:rsidRPr="005E7F72" w:rsidRDefault="00CC0F09" w:rsidP="00CC0F09">
      <w:pPr>
        <w:spacing w:line="480" w:lineRule="auto"/>
        <w:jc w:val="center"/>
        <w:outlineLvl w:val="0"/>
        <w:rPr>
          <w:rFonts w:ascii="Times New Roman" w:hAnsi="Times New Roman" w:cs="Times New Roman"/>
          <w:b/>
          <w:sz w:val="32"/>
          <w:szCs w:val="32"/>
          <w:lang w:val="es-ES_tradnl"/>
        </w:rPr>
      </w:pPr>
    </w:p>
    <w:p w:rsidR="00CC0F09" w:rsidRPr="005E7F72" w:rsidRDefault="00CC0F09" w:rsidP="00CC0F09">
      <w:pPr>
        <w:spacing w:line="480" w:lineRule="auto"/>
        <w:jc w:val="center"/>
        <w:outlineLvl w:val="0"/>
        <w:rPr>
          <w:rFonts w:ascii="Times New Roman" w:hAnsi="Times New Roman" w:cs="Times New Roman"/>
          <w:b/>
          <w:sz w:val="32"/>
          <w:szCs w:val="32"/>
          <w:lang w:val="es-ES_tradnl"/>
        </w:rPr>
      </w:pPr>
    </w:p>
    <w:p w:rsidR="00CC0F09" w:rsidRPr="005E7F72" w:rsidRDefault="00CC0F09" w:rsidP="00CC0F09">
      <w:pPr>
        <w:spacing w:line="480" w:lineRule="auto"/>
        <w:jc w:val="center"/>
        <w:outlineLvl w:val="0"/>
        <w:rPr>
          <w:rFonts w:ascii="Times New Roman" w:hAnsi="Times New Roman" w:cs="Times New Roman"/>
          <w:b/>
          <w:sz w:val="32"/>
          <w:szCs w:val="32"/>
          <w:lang w:val="es-ES_tradnl"/>
        </w:rPr>
      </w:pPr>
    </w:p>
    <w:p w:rsidR="00CC0F09" w:rsidRPr="005E7F72" w:rsidRDefault="00CC0F09" w:rsidP="00CC0F09">
      <w:pPr>
        <w:spacing w:line="480" w:lineRule="auto"/>
        <w:jc w:val="center"/>
        <w:outlineLvl w:val="0"/>
        <w:rPr>
          <w:rFonts w:ascii="Times New Roman" w:hAnsi="Times New Roman" w:cs="Times New Roman"/>
          <w:b/>
          <w:sz w:val="32"/>
          <w:szCs w:val="32"/>
          <w:lang w:val="es-ES_tradnl"/>
        </w:rPr>
      </w:pPr>
    </w:p>
    <w:p w:rsidR="00CC0F09" w:rsidRPr="005E7F72" w:rsidRDefault="00CC0F09" w:rsidP="00CC0F09">
      <w:pPr>
        <w:spacing w:line="480" w:lineRule="auto"/>
        <w:jc w:val="center"/>
        <w:outlineLvl w:val="0"/>
        <w:rPr>
          <w:rFonts w:ascii="Times New Roman" w:hAnsi="Times New Roman" w:cs="Times New Roman"/>
          <w:b/>
          <w:sz w:val="32"/>
          <w:szCs w:val="32"/>
          <w:lang w:val="es-ES_tradnl"/>
        </w:rPr>
      </w:pPr>
      <w:r w:rsidRPr="005E7F72">
        <w:rPr>
          <w:rFonts w:ascii="Times New Roman" w:hAnsi="Times New Roman" w:cs="Times New Roman"/>
          <w:b/>
          <w:sz w:val="32"/>
          <w:szCs w:val="32"/>
          <w:lang w:val="es-ES_tradnl"/>
        </w:rPr>
        <w:t>PROYECTO DE TESINA</w:t>
      </w:r>
    </w:p>
    <w:p w:rsidR="00CC0F09" w:rsidRPr="005E7F72" w:rsidRDefault="00CC0F09" w:rsidP="00CC0F09">
      <w:pPr>
        <w:spacing w:line="480" w:lineRule="auto"/>
        <w:jc w:val="center"/>
        <w:outlineLvl w:val="0"/>
        <w:rPr>
          <w:b/>
          <w:sz w:val="32"/>
          <w:szCs w:val="32"/>
          <w:lang w:val="es-ES_tradnl"/>
        </w:rPr>
      </w:pPr>
      <w:r w:rsidRPr="005E7F72">
        <w:rPr>
          <w:rFonts w:ascii="Times New Roman" w:hAnsi="Times New Roman" w:cs="Times New Roman"/>
          <w:b/>
          <w:sz w:val="32"/>
          <w:szCs w:val="32"/>
          <w:lang w:val="es-ES_tradnl"/>
        </w:rPr>
        <w:t>Rusia como miembro del proceso de comercio internacional - situación actual y perspectivas</w:t>
      </w:r>
    </w:p>
    <w:p w:rsidR="00CC0F09" w:rsidRPr="005E7F72" w:rsidRDefault="00CC0F09" w:rsidP="00CC0F09">
      <w:pPr>
        <w:spacing w:line="480" w:lineRule="auto"/>
        <w:outlineLvl w:val="0"/>
        <w:rPr>
          <w:b/>
          <w:sz w:val="32"/>
          <w:szCs w:val="32"/>
          <w:lang w:val="es-ES_tradnl"/>
        </w:rPr>
      </w:pPr>
    </w:p>
    <w:p w:rsidR="00CC0F09" w:rsidRPr="005E7F72" w:rsidRDefault="00CC0F09" w:rsidP="00CC0F09">
      <w:pPr>
        <w:spacing w:line="480" w:lineRule="auto"/>
        <w:outlineLvl w:val="0"/>
        <w:rPr>
          <w:b/>
          <w:sz w:val="32"/>
          <w:szCs w:val="32"/>
          <w:lang w:val="es-ES_tradnl"/>
        </w:rPr>
      </w:pPr>
    </w:p>
    <w:p w:rsidR="00CC0F09" w:rsidRPr="005E7F72" w:rsidRDefault="00CC0F09" w:rsidP="00CC0F09">
      <w:pPr>
        <w:spacing w:line="360" w:lineRule="auto"/>
        <w:rPr>
          <w:rFonts w:ascii="Times New Roman" w:hAnsi="Times New Roman" w:cs="Times New Roman"/>
          <w:b/>
          <w:sz w:val="24"/>
          <w:szCs w:val="24"/>
          <w:lang w:val="es-ES_tradnl"/>
        </w:rPr>
      </w:pPr>
    </w:p>
    <w:p w:rsidR="00CC0F09" w:rsidRPr="005E7F72" w:rsidRDefault="00CC0F09" w:rsidP="00CC0F09">
      <w:pPr>
        <w:spacing w:line="360" w:lineRule="auto"/>
        <w:jc w:val="right"/>
        <w:rPr>
          <w:rFonts w:ascii="Times New Roman" w:hAnsi="Times New Roman" w:cs="Times New Roman"/>
          <w:b/>
          <w:sz w:val="24"/>
          <w:szCs w:val="24"/>
          <w:lang w:val="es-ES_tradnl"/>
        </w:rPr>
      </w:pPr>
      <w:r w:rsidRPr="005E7F72">
        <w:rPr>
          <w:rFonts w:ascii="Times New Roman" w:hAnsi="Times New Roman" w:cs="Times New Roman"/>
          <w:b/>
          <w:sz w:val="24"/>
          <w:szCs w:val="24"/>
          <w:lang w:val="es-ES_tradnl"/>
        </w:rPr>
        <w:t>Módulo</w:t>
      </w:r>
      <w:r w:rsidRPr="005E7F72">
        <w:rPr>
          <w:rFonts w:ascii="Times New Roman" w:hAnsi="Times New Roman" w:cs="Times New Roman"/>
          <w:b/>
          <w:sz w:val="24"/>
          <w:szCs w:val="24"/>
          <w:lang w:val="es-ES_tradnl"/>
        </w:rPr>
        <w:t xml:space="preserve"> III</w:t>
      </w:r>
    </w:p>
    <w:p w:rsidR="00CC0F09" w:rsidRPr="005E7F72" w:rsidRDefault="00CC0F09" w:rsidP="00CC0F09">
      <w:pPr>
        <w:spacing w:line="360" w:lineRule="auto"/>
        <w:jc w:val="right"/>
        <w:rPr>
          <w:rFonts w:ascii="Times New Roman" w:hAnsi="Times New Roman" w:cs="Times New Roman"/>
          <w:b/>
          <w:sz w:val="24"/>
          <w:szCs w:val="24"/>
          <w:lang w:val="es-ES_tradnl"/>
        </w:rPr>
      </w:pPr>
      <w:r w:rsidRPr="005E7F72">
        <w:rPr>
          <w:rFonts w:ascii="Times New Roman" w:hAnsi="Times New Roman" w:cs="Times New Roman"/>
          <w:b/>
          <w:sz w:val="24"/>
          <w:szCs w:val="24"/>
          <w:lang w:val="es-ES_tradnl"/>
        </w:rPr>
        <w:t>Máster en Comercio y Finanzas Internacionales</w:t>
      </w:r>
    </w:p>
    <w:p w:rsidR="00CC0F09" w:rsidRPr="005E7F72" w:rsidRDefault="00CC0F09" w:rsidP="00CC0F09">
      <w:pPr>
        <w:spacing w:line="360" w:lineRule="auto"/>
        <w:jc w:val="right"/>
        <w:rPr>
          <w:rFonts w:ascii="Times New Roman" w:hAnsi="Times New Roman" w:cs="Times New Roman"/>
          <w:b/>
          <w:sz w:val="24"/>
          <w:szCs w:val="24"/>
          <w:lang w:val="es-ES_tradnl"/>
        </w:rPr>
      </w:pPr>
      <w:r w:rsidRPr="005E7F72">
        <w:rPr>
          <w:rFonts w:ascii="Times New Roman" w:hAnsi="Times New Roman" w:cs="Times New Roman"/>
          <w:b/>
          <w:sz w:val="24"/>
          <w:szCs w:val="24"/>
          <w:lang w:val="es-ES_tradnl"/>
        </w:rPr>
        <w:t>Isaenko Konstantin</w:t>
      </w:r>
    </w:p>
    <w:p w:rsidR="00CC0F09" w:rsidRPr="005E7F72" w:rsidRDefault="00CC0F09" w:rsidP="00CC0F09">
      <w:pPr>
        <w:spacing w:line="360" w:lineRule="auto"/>
        <w:jc w:val="right"/>
        <w:rPr>
          <w:rFonts w:ascii="Times New Roman" w:hAnsi="Times New Roman" w:cs="Times New Roman"/>
          <w:b/>
          <w:sz w:val="24"/>
          <w:szCs w:val="24"/>
          <w:lang w:val="es-ES_tradnl"/>
        </w:rPr>
      </w:pPr>
    </w:p>
    <w:p w:rsidR="00CC0F09" w:rsidRPr="005E7F72" w:rsidRDefault="00CC0F09" w:rsidP="00CC0F09">
      <w:pPr>
        <w:spacing w:line="360" w:lineRule="auto"/>
        <w:jc w:val="right"/>
        <w:rPr>
          <w:rFonts w:ascii="Times New Roman" w:hAnsi="Times New Roman" w:cs="Times New Roman"/>
          <w:b/>
          <w:sz w:val="24"/>
          <w:szCs w:val="24"/>
          <w:lang w:val="es-ES_tradnl"/>
        </w:rPr>
      </w:pPr>
    </w:p>
    <w:p w:rsidR="00CC0F09" w:rsidRPr="005E7F72" w:rsidRDefault="00CC0F09" w:rsidP="00CC0F09">
      <w:pPr>
        <w:spacing w:line="360" w:lineRule="auto"/>
        <w:jc w:val="right"/>
        <w:rPr>
          <w:rFonts w:ascii="Times New Roman" w:hAnsi="Times New Roman" w:cs="Times New Roman"/>
          <w:b/>
          <w:sz w:val="24"/>
          <w:szCs w:val="24"/>
          <w:lang w:val="es-ES_tradnl"/>
        </w:rPr>
      </w:pPr>
    </w:p>
    <w:p w:rsidR="00DD23AF" w:rsidRPr="005E7F72" w:rsidRDefault="00CC0F09" w:rsidP="00CC0F09">
      <w:pPr>
        <w:spacing w:line="360" w:lineRule="auto"/>
        <w:jc w:val="center"/>
        <w:rPr>
          <w:rFonts w:ascii="Times New Roman" w:hAnsi="Times New Roman" w:cs="Times New Roman"/>
          <w:b/>
          <w:sz w:val="24"/>
          <w:szCs w:val="24"/>
          <w:lang w:val="es-ES_tradnl"/>
        </w:rPr>
      </w:pPr>
      <w:r w:rsidRPr="005E7F72">
        <w:rPr>
          <w:rFonts w:ascii="Times New Roman" w:hAnsi="Times New Roman" w:cs="Times New Roman"/>
          <w:b/>
          <w:sz w:val="24"/>
          <w:szCs w:val="24"/>
          <w:lang w:val="es-ES_tradnl"/>
        </w:rPr>
        <w:t>Noviembre 2013</w:t>
      </w:r>
    </w:p>
    <w:p w:rsidR="00837D0F" w:rsidRPr="005E7F72" w:rsidRDefault="00837D0F" w:rsidP="00837D0F">
      <w:pPr>
        <w:jc w:val="center"/>
        <w:rPr>
          <w:rFonts w:ascii="Times New Roman" w:hAnsi="Times New Roman" w:cs="Times New Roman"/>
          <w:b/>
          <w:sz w:val="28"/>
          <w:szCs w:val="28"/>
          <w:lang w:val="es-ES_tradnl"/>
        </w:rPr>
      </w:pPr>
      <w:r w:rsidRPr="005E7F72">
        <w:rPr>
          <w:rFonts w:ascii="Times New Roman" w:hAnsi="Times New Roman" w:cs="Times New Roman"/>
          <w:b/>
          <w:sz w:val="28"/>
          <w:szCs w:val="28"/>
          <w:lang w:val="es-ES_tradnl"/>
        </w:rPr>
        <w:lastRenderedPageBreak/>
        <w:t>Índice</w:t>
      </w:r>
    </w:p>
    <w:p w:rsidR="00837D0F" w:rsidRPr="005E7F72" w:rsidRDefault="00837D0F" w:rsidP="00837D0F">
      <w:pPr>
        <w:jc w:val="center"/>
        <w:rPr>
          <w:rFonts w:ascii="Times New Roman" w:hAnsi="Times New Roman" w:cs="Times New Roman"/>
          <w:b/>
          <w:sz w:val="28"/>
          <w:szCs w:val="28"/>
          <w:lang w:val="es-ES_tradnl"/>
        </w:rPr>
      </w:pPr>
    </w:p>
    <w:p w:rsidR="00837D0F" w:rsidRPr="005E7F72" w:rsidRDefault="00837D0F" w:rsidP="00837D0F">
      <w:pPr>
        <w:spacing w:after="0"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Introduccion</w:t>
      </w:r>
      <w:r w:rsidRPr="005E7F72">
        <w:rPr>
          <w:rFonts w:ascii="Times New Roman" w:hAnsi="Times New Roman" w:cs="Times New Roman"/>
          <w:sz w:val="24"/>
          <w:szCs w:val="24"/>
          <w:lang w:val="es-ES_tradnl"/>
        </w:rPr>
        <w:t>...................................................................................................................................3</w:t>
      </w:r>
    </w:p>
    <w:p w:rsidR="00837D0F" w:rsidRPr="005E7F72" w:rsidRDefault="00837D0F" w:rsidP="00837D0F">
      <w:pPr>
        <w:spacing w:after="0"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Hipótesis del trabajo</w:t>
      </w:r>
      <w:r w:rsidRPr="005E7F72">
        <w:rPr>
          <w:rFonts w:ascii="Times New Roman" w:hAnsi="Times New Roman" w:cs="Times New Roman"/>
          <w:sz w:val="24"/>
          <w:szCs w:val="24"/>
          <w:lang w:val="es-ES_tradnl"/>
        </w:rPr>
        <w:t>.......................................................................................................................6</w:t>
      </w:r>
    </w:p>
    <w:p w:rsidR="00837D0F" w:rsidRPr="005E7F72" w:rsidRDefault="00837D0F" w:rsidP="00837D0F">
      <w:pPr>
        <w:spacing w:after="0"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Metodología</w:t>
      </w:r>
      <w:r w:rsidRPr="005E7F72">
        <w:rPr>
          <w:rFonts w:ascii="Times New Roman" w:hAnsi="Times New Roman" w:cs="Times New Roman"/>
          <w:sz w:val="24"/>
          <w:szCs w:val="24"/>
          <w:lang w:val="es-ES_tradnl"/>
        </w:rPr>
        <w:t>...................................................................................................................................7</w:t>
      </w:r>
    </w:p>
    <w:p w:rsidR="00837D0F" w:rsidRPr="005E7F72" w:rsidRDefault="00837D0F" w:rsidP="00837D0F">
      <w:pPr>
        <w:pStyle w:val="a3"/>
        <w:spacing w:after="0" w:line="360" w:lineRule="auto"/>
        <w:ind w:left="0"/>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Índice por capítulos y temas del trabajo.........................................................................................8</w:t>
      </w:r>
    </w:p>
    <w:p w:rsidR="00837D0F" w:rsidRPr="005E7F72" w:rsidRDefault="00837D0F" w:rsidP="00837D0F">
      <w:pPr>
        <w:pStyle w:val="a3"/>
        <w:spacing w:after="0" w:line="360" w:lineRule="auto"/>
        <w:ind w:left="0"/>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Bibliografía</w:t>
      </w:r>
      <w:r w:rsidRPr="005E7F72">
        <w:rPr>
          <w:rFonts w:ascii="Times New Roman" w:hAnsi="Times New Roman" w:cs="Times New Roman"/>
          <w:sz w:val="24"/>
          <w:szCs w:val="24"/>
          <w:lang w:val="es-ES_tradnl"/>
        </w:rPr>
        <w:t>.....................................................................................................................................9</w:t>
      </w:r>
    </w:p>
    <w:p w:rsidR="00837D0F" w:rsidRPr="005E7F72" w:rsidRDefault="00837D0F" w:rsidP="00837D0F">
      <w:pPr>
        <w:spacing w:after="0"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Cronograma de las tareas a realizar</w:t>
      </w:r>
      <w:r w:rsidRPr="005E7F72">
        <w:rPr>
          <w:rFonts w:ascii="Times New Roman" w:hAnsi="Times New Roman" w:cs="Times New Roman"/>
          <w:sz w:val="24"/>
          <w:szCs w:val="24"/>
          <w:lang w:val="es-ES_tradnl"/>
        </w:rPr>
        <w:t>..............................................................................................10</w:t>
      </w:r>
    </w:p>
    <w:p w:rsidR="00837D0F" w:rsidRPr="005E7F72" w:rsidRDefault="00837D0F">
      <w:pPr>
        <w:rPr>
          <w:rFonts w:ascii="Times New Roman" w:hAnsi="Times New Roman" w:cs="Times New Roman"/>
          <w:b/>
          <w:sz w:val="28"/>
          <w:szCs w:val="28"/>
          <w:lang w:val="es-ES_tradnl"/>
        </w:rPr>
      </w:pPr>
      <w:bookmarkStart w:id="0" w:name="_GoBack"/>
      <w:bookmarkEnd w:id="0"/>
      <w:r w:rsidRPr="005E7F72">
        <w:rPr>
          <w:rFonts w:ascii="Times New Roman" w:hAnsi="Times New Roman" w:cs="Times New Roman"/>
          <w:b/>
          <w:sz w:val="28"/>
          <w:szCs w:val="28"/>
          <w:lang w:val="es-ES_tradnl"/>
        </w:rPr>
        <w:br w:type="page"/>
      </w:r>
    </w:p>
    <w:p w:rsidR="00B75F27" w:rsidRPr="005E7F72" w:rsidRDefault="00B75F27" w:rsidP="00837D0F">
      <w:pPr>
        <w:spacing w:before="100" w:beforeAutospacing="1" w:after="100" w:afterAutospacing="1" w:line="240" w:lineRule="auto"/>
        <w:jc w:val="center"/>
        <w:rPr>
          <w:rFonts w:ascii="Times New Roman" w:hAnsi="Times New Roman" w:cs="Times New Roman"/>
          <w:b/>
          <w:sz w:val="28"/>
          <w:szCs w:val="28"/>
          <w:lang w:val="es-ES_tradnl"/>
        </w:rPr>
      </w:pPr>
      <w:r w:rsidRPr="005E7F72">
        <w:rPr>
          <w:rFonts w:ascii="Times New Roman" w:hAnsi="Times New Roman" w:cs="Times New Roman"/>
          <w:b/>
          <w:sz w:val="28"/>
          <w:szCs w:val="28"/>
          <w:lang w:val="es-ES_tradnl"/>
        </w:rPr>
        <w:lastRenderedPageBreak/>
        <w:t>Introduccion</w:t>
      </w:r>
    </w:p>
    <w:p w:rsidR="00B75F27" w:rsidRPr="005E7F72" w:rsidRDefault="00BF59DF" w:rsidP="00A3199D">
      <w:pPr>
        <w:spacing w:after="0"/>
        <w:ind w:firstLine="709"/>
        <w:jc w:val="both"/>
        <w:rPr>
          <w:rFonts w:ascii="Times New Roman" w:hAnsi="Times New Roman" w:cs="Times New Roman"/>
          <w:sz w:val="24"/>
          <w:szCs w:val="24"/>
          <w:u w:val="single"/>
          <w:lang w:val="es-ES_tradnl"/>
        </w:rPr>
      </w:pPr>
      <w:r w:rsidRPr="005E7F72">
        <w:rPr>
          <w:rFonts w:ascii="Times New Roman" w:hAnsi="Times New Roman" w:cs="Times New Roman"/>
          <w:sz w:val="24"/>
          <w:szCs w:val="24"/>
          <w:lang w:val="es-ES_tradnl"/>
        </w:rPr>
        <w:t>Comercio internacional - una de las formas más importantes de las relaciones internacionales surgió bajo la influencia de la división internacional del trabajo</w:t>
      </w:r>
      <w:r w:rsidR="00B75F27"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División internacional del trabajo, a su vez, señaló la necesidad de intercambio de bienes producidos en diferentes países</w:t>
      </w:r>
      <w:r w:rsidR="00B75F27"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Además, prácticamente ningún país tiene los recursos necesarios para satisfacer plenamente a todo el sistema de las necesidades sociales que están en constante desarrollo</w:t>
      </w:r>
      <w:r w:rsidR="00B75F27" w:rsidRPr="005E7F72">
        <w:rPr>
          <w:rFonts w:ascii="Times New Roman" w:hAnsi="Times New Roman" w:cs="Times New Roman"/>
          <w:sz w:val="24"/>
          <w:szCs w:val="24"/>
          <w:lang w:val="es-ES_tradnl"/>
        </w:rPr>
        <w:t xml:space="preserve">. </w:t>
      </w:r>
      <w:r w:rsidR="00847DAC" w:rsidRPr="005E7F72">
        <w:rPr>
          <w:rFonts w:ascii="Times New Roman" w:hAnsi="Times New Roman" w:cs="Times New Roman"/>
          <w:sz w:val="24"/>
          <w:szCs w:val="24"/>
          <w:lang w:val="es-ES_tradnl"/>
        </w:rPr>
        <w:t>Como resultado, el comercio exterior se convirtió en una importante fuente de ingresos para todos los países y creó condiciones adicionales para el crecimiento económico</w:t>
      </w:r>
      <w:r w:rsidR="00B75F27" w:rsidRPr="005E7F72">
        <w:rPr>
          <w:rFonts w:ascii="Times New Roman" w:hAnsi="Times New Roman" w:cs="Times New Roman"/>
          <w:sz w:val="24"/>
          <w:szCs w:val="24"/>
          <w:lang w:val="es-ES_tradnl"/>
        </w:rPr>
        <w:t xml:space="preserve">. </w:t>
      </w:r>
      <w:r w:rsidR="00847DAC" w:rsidRPr="005E7F72">
        <w:rPr>
          <w:rFonts w:ascii="Times New Roman" w:hAnsi="Times New Roman" w:cs="Times New Roman"/>
          <w:sz w:val="24"/>
          <w:szCs w:val="24"/>
          <w:lang w:val="es-ES_tradnl"/>
        </w:rPr>
        <w:t>Al mismo tiempo, todos los países están en una cierta dependencia entre uno a otro: para satisfacer mejor las necesidades de su población, cada una de las compra bienes y servicios importados</w:t>
      </w:r>
      <w:r w:rsidR="00B75F27" w:rsidRPr="005E7F72">
        <w:rPr>
          <w:rFonts w:ascii="Times New Roman" w:hAnsi="Times New Roman" w:cs="Times New Roman"/>
          <w:sz w:val="24"/>
          <w:szCs w:val="24"/>
          <w:lang w:val="es-ES_tradnl"/>
        </w:rPr>
        <w:t>.</w:t>
      </w:r>
      <w:r w:rsidR="008608C0" w:rsidRPr="005E7F72">
        <w:rPr>
          <w:rFonts w:ascii="Times New Roman" w:hAnsi="Times New Roman" w:cs="Times New Roman"/>
          <w:sz w:val="24"/>
          <w:szCs w:val="24"/>
          <w:lang w:val="es-ES_tradnl"/>
        </w:rPr>
        <w:t xml:space="preserve"> </w:t>
      </w:r>
      <w:r w:rsidR="002D2A9E" w:rsidRPr="005E7F72">
        <w:rPr>
          <w:rFonts w:ascii="Times New Roman" w:hAnsi="Times New Roman" w:cs="Times New Roman"/>
          <w:sz w:val="24"/>
          <w:szCs w:val="24"/>
          <w:lang w:val="es-ES_tradnl"/>
        </w:rPr>
        <w:t>L</w:t>
      </w:r>
      <w:r w:rsidR="00847DAC" w:rsidRPr="005E7F72">
        <w:rPr>
          <w:rFonts w:ascii="Times New Roman" w:hAnsi="Times New Roman" w:cs="Times New Roman"/>
          <w:sz w:val="24"/>
          <w:szCs w:val="24"/>
          <w:lang w:val="es-ES_tradnl"/>
        </w:rPr>
        <w:t>a idea del comercio internacional, su importancia en las relaciones económicas determina que utiliza casi todos los tipos de división internacional del trabajo, une a todos los países del mundo en una sola unidad económica</w:t>
      </w:r>
      <w:r w:rsidR="008608C0" w:rsidRPr="005E7F72">
        <w:rPr>
          <w:rFonts w:ascii="Times New Roman" w:hAnsi="Times New Roman" w:cs="Times New Roman"/>
          <w:sz w:val="24"/>
          <w:szCs w:val="24"/>
          <w:lang w:val="es-ES_tradnl"/>
        </w:rPr>
        <w:t xml:space="preserve">. </w:t>
      </w:r>
      <w:r w:rsidR="00966084" w:rsidRPr="005E7F72">
        <w:rPr>
          <w:rFonts w:ascii="Times New Roman" w:hAnsi="Times New Roman" w:cs="Times New Roman"/>
          <w:sz w:val="24"/>
          <w:szCs w:val="24"/>
          <w:lang w:val="es-ES_tradnl"/>
        </w:rPr>
        <w:t>El comercio internacional es esencial para el crecimiento económico y el desarrollo de los distintos países en una economía global, que se cambia dinamicamente</w:t>
      </w:r>
      <w:r w:rsidR="008608C0" w:rsidRPr="005E7F72">
        <w:rPr>
          <w:rFonts w:ascii="Times New Roman" w:hAnsi="Times New Roman" w:cs="Times New Roman"/>
          <w:sz w:val="24"/>
          <w:szCs w:val="24"/>
          <w:lang w:val="es-ES_tradnl"/>
        </w:rPr>
        <w:t xml:space="preserve">. </w:t>
      </w:r>
      <w:r w:rsidR="00966084" w:rsidRPr="005E7F72">
        <w:rPr>
          <w:rFonts w:ascii="Times New Roman" w:hAnsi="Times New Roman" w:cs="Times New Roman"/>
          <w:sz w:val="24"/>
          <w:szCs w:val="24"/>
          <w:lang w:val="es-ES_tradnl"/>
        </w:rPr>
        <w:t>Con el aumento de las exportaciones pasa el incremento de la producción nacional de bienes y servicios</w:t>
      </w:r>
      <w:r w:rsidR="008608C0" w:rsidRPr="005E7F72">
        <w:rPr>
          <w:rFonts w:ascii="Times New Roman" w:hAnsi="Times New Roman" w:cs="Times New Roman"/>
          <w:sz w:val="24"/>
          <w:szCs w:val="24"/>
          <w:lang w:val="es-ES_tradnl"/>
        </w:rPr>
        <w:t xml:space="preserve">, </w:t>
      </w:r>
      <w:r w:rsidR="00A60ACC" w:rsidRPr="005E7F72">
        <w:rPr>
          <w:rFonts w:ascii="Times New Roman" w:hAnsi="Times New Roman" w:cs="Times New Roman"/>
          <w:sz w:val="24"/>
          <w:szCs w:val="24"/>
          <w:lang w:val="es-ES_tradnl"/>
        </w:rPr>
        <w:t>se crean más puestos de trabajo y el dominio de nueva capacidad productiva</w:t>
      </w:r>
      <w:r w:rsidR="008608C0" w:rsidRPr="005E7F72">
        <w:rPr>
          <w:rFonts w:ascii="Times New Roman" w:hAnsi="Times New Roman" w:cs="Times New Roman"/>
          <w:sz w:val="24"/>
          <w:szCs w:val="24"/>
          <w:lang w:val="es-ES_tradnl"/>
        </w:rPr>
        <w:t xml:space="preserve">. </w:t>
      </w:r>
      <w:r w:rsidR="001C1546" w:rsidRPr="005E7F72">
        <w:rPr>
          <w:rFonts w:ascii="Times New Roman" w:hAnsi="Times New Roman" w:cs="Times New Roman"/>
          <w:sz w:val="24"/>
          <w:szCs w:val="24"/>
          <w:lang w:val="es-ES_tradnl"/>
        </w:rPr>
        <w:t>Con el crecimiento de las importaciones también aumentan las reservas de bienes de consumo</w:t>
      </w:r>
      <w:r w:rsidR="008608C0" w:rsidRPr="005E7F72">
        <w:rPr>
          <w:rFonts w:ascii="Times New Roman" w:hAnsi="Times New Roman" w:cs="Times New Roman"/>
          <w:sz w:val="24"/>
          <w:szCs w:val="24"/>
          <w:lang w:val="es-ES_tradnl"/>
        </w:rPr>
        <w:t xml:space="preserve">, </w:t>
      </w:r>
      <w:r w:rsidR="001C1546" w:rsidRPr="005E7F72">
        <w:rPr>
          <w:rFonts w:ascii="Times New Roman" w:hAnsi="Times New Roman" w:cs="Times New Roman"/>
          <w:sz w:val="24"/>
          <w:szCs w:val="24"/>
          <w:lang w:val="es-ES_tradnl"/>
        </w:rPr>
        <w:t>Con el crecimiento de las importaciones también aumentan las reservas de bienes de consumo, que relacionado con las mejoras en los niveles de vida y la prestación de los medios de producción y los recursos necesarios para revitalizar y mejorar las líneas de producción existentes</w:t>
      </w:r>
      <w:r w:rsidR="008608C0" w:rsidRPr="005E7F72">
        <w:rPr>
          <w:rFonts w:ascii="Times New Roman" w:hAnsi="Times New Roman" w:cs="Times New Roman"/>
          <w:sz w:val="24"/>
          <w:szCs w:val="24"/>
          <w:lang w:val="es-ES_tradnl"/>
        </w:rPr>
        <w:t>.</w:t>
      </w:r>
    </w:p>
    <w:p w:rsidR="00F36529" w:rsidRPr="005E7F72" w:rsidRDefault="001C1546"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El mercado mundial actual es un sistema complejo que cambia constantemente en función de la demanda y la oferta de bienes y servicios</w:t>
      </w:r>
      <w:r w:rsidR="00B75F27" w:rsidRPr="005E7F72">
        <w:rPr>
          <w:rFonts w:ascii="Times New Roman" w:hAnsi="Times New Roman" w:cs="Times New Roman"/>
          <w:sz w:val="24"/>
          <w:szCs w:val="24"/>
          <w:lang w:val="es-ES_tradnl"/>
        </w:rPr>
        <w:t xml:space="preserve">. </w:t>
      </w:r>
      <w:r w:rsidR="00077D47" w:rsidRPr="005E7F72">
        <w:rPr>
          <w:rFonts w:ascii="Times New Roman" w:hAnsi="Times New Roman" w:cs="Times New Roman"/>
          <w:sz w:val="24"/>
          <w:szCs w:val="24"/>
          <w:lang w:val="es-ES_tradnl"/>
        </w:rPr>
        <w:t>Podemos seleccionar varias características importantes del mercado global</w:t>
      </w:r>
      <w:r w:rsidR="00F36529" w:rsidRPr="005E7F72">
        <w:rPr>
          <w:rFonts w:ascii="Times New Roman" w:hAnsi="Times New Roman" w:cs="Times New Roman"/>
          <w:sz w:val="24"/>
          <w:szCs w:val="24"/>
          <w:lang w:val="es-ES_tradnl"/>
        </w:rPr>
        <w:t>:</w:t>
      </w:r>
    </w:p>
    <w:p w:rsidR="00F36529" w:rsidRPr="005E7F72" w:rsidRDefault="00077D47" w:rsidP="00183709">
      <w:pPr>
        <w:pStyle w:val="a3"/>
        <w:numPr>
          <w:ilvl w:val="0"/>
          <w:numId w:val="1"/>
        </w:numPr>
        <w:spacing w:after="0"/>
        <w:ind w:left="425" w:hanging="357"/>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la movilidad de los recursos, bienes y servicios que en el mercado mundial es mucho menor que en el nacional</w:t>
      </w:r>
      <w:r w:rsidR="00F36529" w:rsidRPr="005E7F72">
        <w:rPr>
          <w:rFonts w:ascii="Times New Roman" w:hAnsi="Times New Roman" w:cs="Times New Roman"/>
          <w:sz w:val="24"/>
          <w:szCs w:val="24"/>
          <w:lang w:val="es-ES_tradnl"/>
        </w:rPr>
        <w:t>;</w:t>
      </w:r>
    </w:p>
    <w:p w:rsidR="00F36529" w:rsidRPr="005E7F72" w:rsidRDefault="00183709" w:rsidP="00183709">
      <w:pPr>
        <w:pStyle w:val="a3"/>
        <w:numPr>
          <w:ilvl w:val="0"/>
          <w:numId w:val="1"/>
        </w:numPr>
        <w:spacing w:after="0"/>
        <w:ind w:left="426" w:hanging="426"/>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w:t>
      </w:r>
      <w:r w:rsidR="00327BF0" w:rsidRPr="005E7F72">
        <w:rPr>
          <w:rFonts w:ascii="Times New Roman" w:hAnsi="Times New Roman" w:cs="Times New Roman"/>
          <w:sz w:val="24"/>
          <w:szCs w:val="24"/>
          <w:lang w:val="es-ES_tradnl"/>
        </w:rPr>
        <w:t>l movimento de los flujos de mercancías en el mercado mundial es más expuesto a la influencia política y al control por parte del Estado, que en el mercado nacional</w:t>
      </w:r>
      <w:r w:rsidR="00F36529" w:rsidRPr="005E7F72">
        <w:rPr>
          <w:rFonts w:ascii="Times New Roman" w:hAnsi="Times New Roman" w:cs="Times New Roman"/>
          <w:sz w:val="24"/>
          <w:szCs w:val="24"/>
          <w:lang w:val="es-ES_tradnl"/>
        </w:rPr>
        <w:t>;</w:t>
      </w:r>
    </w:p>
    <w:p w:rsidR="00F36529" w:rsidRPr="005E7F72" w:rsidRDefault="00183709" w:rsidP="00183709">
      <w:pPr>
        <w:pStyle w:val="a3"/>
        <w:numPr>
          <w:ilvl w:val="0"/>
          <w:numId w:val="1"/>
        </w:numPr>
        <w:spacing w:after="0"/>
        <w:ind w:left="425" w:hanging="425"/>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la existencia de su propio sistema de precios, llamados los precios mundiales</w:t>
      </w:r>
      <w:r w:rsidR="00F36529" w:rsidRPr="005E7F72">
        <w:rPr>
          <w:rFonts w:ascii="Times New Roman" w:hAnsi="Times New Roman" w:cs="Times New Roman"/>
          <w:sz w:val="24"/>
          <w:szCs w:val="24"/>
          <w:lang w:val="es-ES_tradnl"/>
        </w:rPr>
        <w:t>;</w:t>
      </w:r>
    </w:p>
    <w:p w:rsidR="00F36529" w:rsidRPr="005E7F72" w:rsidRDefault="00183709" w:rsidP="00183709">
      <w:pPr>
        <w:pStyle w:val="a3"/>
        <w:numPr>
          <w:ilvl w:val="0"/>
          <w:numId w:val="1"/>
        </w:numPr>
        <w:spacing w:after="0"/>
        <w:ind w:left="426" w:hanging="426"/>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el uso de su moneda de cada país en el proceso de ajuste de cuentas en el mercado mundial</w:t>
      </w:r>
      <w:r w:rsidR="00F36529"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que</w:t>
      </w:r>
      <w:r w:rsidR="00F36529"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requiere un ajuste en las tasas de cambio de las monedas nacionales en contra de la paridad del poder adquisitivo;</w:t>
      </w:r>
    </w:p>
    <w:p w:rsidR="00183709" w:rsidRPr="005E7F72" w:rsidRDefault="00183709" w:rsidP="00183709">
      <w:pPr>
        <w:pStyle w:val="a3"/>
        <w:numPr>
          <w:ilvl w:val="0"/>
          <w:numId w:val="1"/>
        </w:numPr>
        <w:spacing w:after="0"/>
        <w:ind w:left="426" w:hanging="426"/>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el cambio permanente en el equilibrio de fuerzas;</w:t>
      </w:r>
    </w:p>
    <w:p w:rsidR="00F36529" w:rsidRPr="005E7F72" w:rsidRDefault="00183709" w:rsidP="00183709">
      <w:pPr>
        <w:pStyle w:val="a3"/>
        <w:numPr>
          <w:ilvl w:val="0"/>
          <w:numId w:val="1"/>
        </w:numPr>
        <w:spacing w:after="0"/>
        <w:ind w:left="426" w:hanging="426"/>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presencia de grandes bloques comerciales regionales</w:t>
      </w:r>
      <w:r w:rsidR="00694205" w:rsidRPr="005E7F72">
        <w:rPr>
          <w:rFonts w:ascii="Times New Roman" w:hAnsi="Times New Roman" w:cs="Times New Roman"/>
          <w:sz w:val="24"/>
          <w:szCs w:val="24"/>
          <w:lang w:val="es-ES_tradnl"/>
        </w:rPr>
        <w:t>:</w:t>
      </w:r>
      <w:r w:rsidR="00F36529" w:rsidRPr="005E7F72">
        <w:rPr>
          <w:rFonts w:ascii="Times New Roman" w:hAnsi="Times New Roman" w:cs="Times New Roman"/>
          <w:sz w:val="24"/>
          <w:szCs w:val="24"/>
          <w:lang w:val="es-ES_tradnl"/>
        </w:rPr>
        <w:t xml:space="preserve"> </w:t>
      </w:r>
      <w:r w:rsidR="00694205" w:rsidRPr="005E7F72">
        <w:rPr>
          <w:rFonts w:ascii="Times New Roman" w:hAnsi="Times New Roman" w:cs="Times New Roman"/>
          <w:sz w:val="24"/>
          <w:szCs w:val="24"/>
          <w:lang w:val="es-ES_tradnl"/>
        </w:rPr>
        <w:t>UE, TLCAN, AELC,</w:t>
      </w:r>
      <w:r w:rsidR="00F36529" w:rsidRPr="005E7F72">
        <w:rPr>
          <w:rFonts w:ascii="Times New Roman" w:hAnsi="Times New Roman" w:cs="Times New Roman"/>
          <w:sz w:val="24"/>
          <w:szCs w:val="24"/>
          <w:lang w:val="es-ES_tradnl"/>
        </w:rPr>
        <w:t xml:space="preserve"> </w:t>
      </w:r>
      <w:r w:rsidR="00694205" w:rsidRPr="005E7F72">
        <w:rPr>
          <w:rFonts w:ascii="Times New Roman" w:hAnsi="Times New Roman" w:cs="Times New Roman"/>
          <w:sz w:val="24"/>
          <w:szCs w:val="24"/>
          <w:lang w:val="es-ES_tradnl"/>
        </w:rPr>
        <w:t>APEC, Mercosur y otros</w:t>
      </w:r>
      <w:r w:rsidR="00F36529" w:rsidRPr="005E7F72">
        <w:rPr>
          <w:rFonts w:ascii="Times New Roman" w:hAnsi="Times New Roman" w:cs="Times New Roman"/>
          <w:sz w:val="24"/>
          <w:szCs w:val="24"/>
          <w:lang w:val="es-ES_tradnl"/>
        </w:rPr>
        <w:t>.</w:t>
      </w:r>
    </w:p>
    <w:p w:rsidR="00B5282B" w:rsidRPr="005E7F72" w:rsidRDefault="00183709"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Rusia - un relativamente joven participante en las relaciones comerciales internacionales, desde que se formó en 1991 tras el colapso de la URSS</w:t>
      </w:r>
      <w:r w:rsidR="00380221" w:rsidRPr="005E7F72">
        <w:rPr>
          <w:rFonts w:ascii="Times New Roman" w:hAnsi="Times New Roman" w:cs="Times New Roman"/>
          <w:sz w:val="24"/>
          <w:szCs w:val="24"/>
          <w:lang w:val="es-ES_tradnl"/>
        </w:rPr>
        <w:t>.</w:t>
      </w:r>
      <w:r w:rsidR="00D21844" w:rsidRPr="005E7F72">
        <w:rPr>
          <w:rFonts w:ascii="Times New Roman" w:hAnsi="Times New Roman" w:cs="Times New Roman"/>
          <w:sz w:val="24"/>
          <w:szCs w:val="24"/>
          <w:lang w:val="es-ES_tradnl"/>
        </w:rPr>
        <w:t xml:space="preserve"> </w:t>
      </w:r>
      <w:r w:rsidR="005D0B9D" w:rsidRPr="005E7F72">
        <w:rPr>
          <w:rFonts w:ascii="Times New Roman" w:hAnsi="Times New Roman" w:cs="Times New Roman"/>
          <w:sz w:val="24"/>
          <w:szCs w:val="24"/>
          <w:lang w:val="es-ES_tradnl"/>
        </w:rPr>
        <w:t>De la Unión Soviética, Rusia heredó un enorme potencial, pero en los años 90 el país estaba preocupado por un gran número de problemas internos, de modo que al inicio de la década de 2000, el potencial hereditario fue desperdiciado y la brecha con los países desarrollados aumentó</w:t>
      </w:r>
      <w:r w:rsidRPr="005E7F72">
        <w:rPr>
          <w:rFonts w:ascii="Times New Roman" w:hAnsi="Times New Roman" w:cs="Times New Roman"/>
          <w:sz w:val="24"/>
          <w:szCs w:val="24"/>
          <w:lang w:val="es-ES_tradnl"/>
        </w:rPr>
        <w:t>.</w:t>
      </w:r>
    </w:p>
    <w:p w:rsidR="00694205" w:rsidRPr="005E7F72" w:rsidRDefault="005D0B9D"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Rusia representa un estado único de Eurasia, que ocupa una parte de Europa y de Asia</w:t>
      </w:r>
      <w:r w:rsidR="00B5282B"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Tipo de alojamiento Rusia abre grandes oportunidades para el país para jugar un papel activo en el proceso de comercio internacional</w:t>
      </w:r>
      <w:r w:rsidR="00B5282B"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Desde un punto de vista geográfico a través del territorio ruso puede pasar las rutas aéreas y terrestres más rentables entre Europa, Asia Central y Sudeste</w:t>
      </w:r>
      <w:r w:rsidR="00B5282B" w:rsidRPr="005E7F72">
        <w:rPr>
          <w:rFonts w:ascii="Times New Roman" w:hAnsi="Times New Roman" w:cs="Times New Roman"/>
          <w:sz w:val="24"/>
          <w:szCs w:val="24"/>
          <w:lang w:val="es-ES_tradnl"/>
        </w:rPr>
        <w:t>.</w:t>
      </w:r>
    </w:p>
    <w:p w:rsidR="00B5282B" w:rsidRPr="005E7F72" w:rsidRDefault="005D0B9D"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lastRenderedPageBreak/>
        <w:t>Rusia se convierte en parte en los actuales procesos de la universalización, la unificación, la estandartización, que se extiende sobre toda la vida económica y política, las normas de producción y consumo, los sistemas de valores y la legislación, el progreso científico y tecnológico, lo que conduce finalmente a la formación de una zona económica única, un marco jurídico común y cultural</w:t>
      </w:r>
      <w:r w:rsidR="00B5282B" w:rsidRPr="005E7F72">
        <w:rPr>
          <w:rFonts w:ascii="Times New Roman" w:hAnsi="Times New Roman" w:cs="Times New Roman"/>
          <w:sz w:val="24"/>
          <w:szCs w:val="24"/>
          <w:lang w:val="es-ES_tradnl"/>
        </w:rPr>
        <w:t>.</w:t>
      </w:r>
    </w:p>
    <w:p w:rsidR="00B5282B" w:rsidRPr="005E7F72" w:rsidRDefault="00E23C9C"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Sin embargo, por otro lado, esta evolución positiva se acompañan de una masa de consecuencias negativas, que ponen en duda la posibilidad y viabilidad de continuar desarrollando en la misma dirección</w:t>
      </w:r>
      <w:r w:rsidR="00B5282B"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Resulta que la liberalización del comercio de Rusia lleva los resultados más negativos en forma de exenciones recursos financieros, la degradación de la producción, la redución de la eficiencia en la economía, el desarrollo de la estrategia de desarrollo orientada a la exportación, que implica el comercio de materias primas, las exportaciones de recursos naturales (petróleo, gas, etc).</w:t>
      </w:r>
    </w:p>
    <w:p w:rsidR="00B5282B" w:rsidRPr="005E7F72" w:rsidRDefault="00E23C9C"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Por lo tanto, surgen y se refuerzan las tendencias opuestas, dirigidas en última instancia, para limitar la influencia de las relaciones internacionales y el comercio exterior de Rusia a desarrollo económico de otros paises</w:t>
      </w:r>
      <w:r w:rsidR="00B5282B"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mitigar los efectos negativos</w:t>
      </w:r>
      <w:r w:rsidR="00B5282B" w:rsidRPr="005E7F72">
        <w:rPr>
          <w:rFonts w:ascii="Times New Roman" w:hAnsi="Times New Roman" w:cs="Times New Roman"/>
          <w:sz w:val="24"/>
          <w:szCs w:val="24"/>
          <w:lang w:val="es-ES_tradnl"/>
        </w:rPr>
        <w:t xml:space="preserve">, </w:t>
      </w:r>
      <w:r w:rsidR="00140074" w:rsidRPr="005E7F72">
        <w:rPr>
          <w:rFonts w:ascii="Times New Roman" w:hAnsi="Times New Roman" w:cs="Times New Roman"/>
          <w:sz w:val="24"/>
          <w:szCs w:val="24"/>
          <w:lang w:val="es-ES_tradnl"/>
        </w:rPr>
        <w:t>expresados principalmente en la redistribución del valor añadido en favor de los países desarrollados con estructura de exportaciones de tecnología avanzada</w:t>
      </w:r>
      <w:r w:rsidR="00B5282B" w:rsidRPr="005E7F72">
        <w:rPr>
          <w:rFonts w:ascii="Times New Roman" w:hAnsi="Times New Roman" w:cs="Times New Roman"/>
          <w:sz w:val="24"/>
          <w:szCs w:val="24"/>
          <w:lang w:val="es-ES_tradnl"/>
        </w:rPr>
        <w:t>.</w:t>
      </w:r>
    </w:p>
    <w:p w:rsidR="00380221" w:rsidRPr="005E7F72" w:rsidRDefault="00140074"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Actualmente el Gobierno ruso y los negocios de la comunidad hacen tentativas activos para realizar la integración más cerca de Rusia con los países extranjeros</w:t>
      </w:r>
      <w:r w:rsidR="00380221"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En Rusia, fue</w:t>
      </w:r>
      <w:r w:rsidR="000B487B" w:rsidRPr="005E7F72">
        <w:rPr>
          <w:rFonts w:ascii="Times New Roman" w:hAnsi="Times New Roman" w:cs="Times New Roman"/>
          <w:sz w:val="24"/>
          <w:szCs w:val="24"/>
          <w:lang w:val="es-ES_tradnl"/>
        </w:rPr>
        <w:t xml:space="preserve"> </w:t>
      </w:r>
      <w:r w:rsidR="000B487B" w:rsidRPr="005E7F72">
        <w:rPr>
          <w:rFonts w:ascii="Times New Roman" w:hAnsi="Times New Roman" w:cs="Times New Roman"/>
          <w:sz w:val="24"/>
          <w:szCs w:val="24"/>
          <w:lang w:val="es-ES_tradnl"/>
        </w:rPr>
        <w:t>desarrollada</w:t>
      </w:r>
      <w:r w:rsidRPr="005E7F72">
        <w:rPr>
          <w:rFonts w:ascii="Times New Roman" w:hAnsi="Times New Roman" w:cs="Times New Roman"/>
          <w:sz w:val="24"/>
          <w:szCs w:val="24"/>
          <w:lang w:val="es-ES_tradnl"/>
        </w:rPr>
        <w:t xml:space="preserve"> una estrategia de la actividad económica exterior</w:t>
      </w:r>
      <w:r w:rsidR="00380221" w:rsidRPr="005E7F72">
        <w:rPr>
          <w:rFonts w:ascii="Times New Roman" w:hAnsi="Times New Roman" w:cs="Times New Roman"/>
          <w:sz w:val="24"/>
          <w:szCs w:val="24"/>
          <w:lang w:val="es-ES_tradnl"/>
        </w:rPr>
        <w:t xml:space="preserve">. </w:t>
      </w:r>
      <w:r w:rsidR="000B487B" w:rsidRPr="005E7F72">
        <w:rPr>
          <w:rFonts w:ascii="Times New Roman" w:hAnsi="Times New Roman" w:cs="Times New Roman"/>
          <w:sz w:val="24"/>
          <w:szCs w:val="24"/>
          <w:lang w:val="es-ES_tradnl"/>
        </w:rPr>
        <w:t>Su objetivo es restaurar y desarrollar el potencial de exportación de Rusia y la mejora de exportación y la racionalización de la importación.</w:t>
      </w:r>
    </w:p>
    <w:p w:rsidR="00380221" w:rsidRPr="005E7F72" w:rsidRDefault="000B487B"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Volumen del comercio exterior de Rusia en enero-abril de 2012 ascendió a $281.7 mil millones</w:t>
      </w:r>
      <w:r w:rsidR="00380221" w:rsidRPr="005E7F72">
        <w:rPr>
          <w:rFonts w:ascii="Times New Roman" w:hAnsi="Times New Roman" w:cs="Times New Roman"/>
          <w:sz w:val="24"/>
          <w:szCs w:val="24"/>
          <w:lang w:val="es-ES_tradnl"/>
        </w:rPr>
        <w:t xml:space="preserve">, </w:t>
      </w:r>
      <w:r w:rsidR="00E93EC8" w:rsidRPr="005E7F72">
        <w:rPr>
          <w:rFonts w:ascii="Times New Roman" w:hAnsi="Times New Roman" w:cs="Times New Roman"/>
          <w:sz w:val="24"/>
          <w:szCs w:val="24"/>
          <w:lang w:val="es-ES_tradnl"/>
        </w:rPr>
        <w:t>superado el índice de enero-abril de 2011 por 12,1%</w:t>
      </w:r>
      <w:r w:rsidR="00380221" w:rsidRPr="005E7F72">
        <w:rPr>
          <w:rFonts w:ascii="Times New Roman" w:hAnsi="Times New Roman" w:cs="Times New Roman"/>
          <w:sz w:val="24"/>
          <w:szCs w:val="24"/>
          <w:lang w:val="es-ES_tradnl"/>
        </w:rPr>
        <w:t xml:space="preserve">, </w:t>
      </w:r>
      <w:r w:rsidR="00E93EC8" w:rsidRPr="005E7F72">
        <w:rPr>
          <w:rFonts w:ascii="Times New Roman" w:hAnsi="Times New Roman" w:cs="Times New Roman"/>
          <w:sz w:val="24"/>
          <w:szCs w:val="24"/>
          <w:lang w:val="es-ES_tradnl"/>
        </w:rPr>
        <w:t>en este periodo las exportaciones crecieron por 14,1%, las importaciones - por 8,5%</w:t>
      </w:r>
      <w:r w:rsidR="00380221" w:rsidRPr="005E7F72">
        <w:rPr>
          <w:rFonts w:ascii="Times New Roman" w:hAnsi="Times New Roman" w:cs="Times New Roman"/>
          <w:sz w:val="24"/>
          <w:szCs w:val="24"/>
          <w:lang w:val="es-ES_tradnl"/>
        </w:rPr>
        <w:t xml:space="preserve">. </w:t>
      </w:r>
      <w:r w:rsidR="00E93EC8" w:rsidRPr="005E7F72">
        <w:rPr>
          <w:rFonts w:ascii="Times New Roman" w:hAnsi="Times New Roman" w:cs="Times New Roman"/>
          <w:sz w:val="24"/>
          <w:szCs w:val="24"/>
          <w:lang w:val="es-ES_tradnl"/>
        </w:rPr>
        <w:t>En el volumen total del comercio exterior en enero-marzo de 2012 la exportación representó el 64,5%, la importación - el 35,5%</w:t>
      </w:r>
      <w:r w:rsidR="00380221" w:rsidRPr="005E7F72">
        <w:rPr>
          <w:rFonts w:ascii="Times New Roman" w:hAnsi="Times New Roman" w:cs="Times New Roman"/>
          <w:sz w:val="24"/>
          <w:szCs w:val="24"/>
          <w:lang w:val="es-ES_tradnl"/>
        </w:rPr>
        <w:t>.</w:t>
      </w:r>
    </w:p>
    <w:p w:rsidR="00380221" w:rsidRPr="005E7F72" w:rsidRDefault="00E93EC8"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Un aumento moderado en el comercio mundial en el período de pronóstico de 2013-2015. junto con los problemas estructurales de la economía rusa no da una buena razón para esperar el crecimiento rápido o incluso moderadamente rápido del comercio exterior de Rusia</w:t>
      </w:r>
      <w:r w:rsidR="00380221"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Dinámica de las exportaciones rusas va a ralentizarse y podría conducir en el mediano plazo a cambios desfavorables en la balanza de pagos o a la cantidad indeseable de su déficit</w:t>
      </w:r>
      <w:r w:rsidR="00380221" w:rsidRPr="005E7F72">
        <w:rPr>
          <w:rFonts w:ascii="Times New Roman" w:hAnsi="Times New Roman" w:cs="Times New Roman"/>
          <w:sz w:val="24"/>
          <w:szCs w:val="24"/>
          <w:lang w:val="es-ES_tradnl"/>
        </w:rPr>
        <w:t>.</w:t>
      </w:r>
    </w:p>
    <w:p w:rsidR="00380221" w:rsidRPr="005E7F72" w:rsidRDefault="007E22DC"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 xml:space="preserve">Principales vectores de los cambios en el aspecto geográfico del comercio exterior de Rusia en el período de previsión serán tangibles, aunque desigual, el crecimiento de importancia de Alemania y China - el aumento acelerado del volumen de entregas mutuas en relación con otros países sin un cambio positivo en su estructura </w:t>
      </w:r>
      <w:r w:rsidR="00380221" w:rsidRPr="005E7F72">
        <w:rPr>
          <w:rFonts w:ascii="Times New Roman" w:hAnsi="Times New Roman" w:cs="Times New Roman"/>
          <w:sz w:val="24"/>
          <w:szCs w:val="24"/>
          <w:lang w:val="es-ES_tradnl"/>
        </w:rPr>
        <w:t>(</w:t>
      </w:r>
      <w:r w:rsidRPr="005E7F72">
        <w:rPr>
          <w:rFonts w:ascii="Times New Roman" w:hAnsi="Times New Roman" w:cs="Times New Roman"/>
          <w:sz w:val="24"/>
          <w:szCs w:val="24"/>
          <w:lang w:val="es-ES_tradnl"/>
        </w:rPr>
        <w:t>del parte rusa se espera un aumento del componente de la materia prima</w:t>
      </w:r>
      <w:r w:rsidR="00380221"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Las fluctuaciones del peso específico de otros socios importantes de otros países serán determinados principalmente por el grado de la orientación a la materia prima de los suministros rusos y la variabilidad de los correspondientes precios mundiales</w:t>
      </w:r>
      <w:r w:rsidR="00380221" w:rsidRPr="005E7F72">
        <w:rPr>
          <w:rFonts w:ascii="Times New Roman" w:hAnsi="Times New Roman" w:cs="Times New Roman"/>
          <w:sz w:val="24"/>
          <w:szCs w:val="24"/>
          <w:lang w:val="es-ES_tradnl"/>
        </w:rPr>
        <w:t>.</w:t>
      </w:r>
    </w:p>
    <w:p w:rsidR="00380221" w:rsidRPr="005E7F72" w:rsidRDefault="005024F9"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Relevancia del tema está determinada por la necesidad de considerar de las capacidades de Rusia en el ámbito del comercio exterior</w:t>
      </w:r>
      <w:r w:rsidR="00380221"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como la proporción de los estados individuales en el comercio mundial y su especialización son determinados en gran parte por la política exterior</w:t>
      </w:r>
      <w:r w:rsidR="00380221"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que permitió a muchos países generar una ventaja competitiva, contribuyó a la puesta en práctica de la reestructuración económica, el desarrollo de las industrias, orientadas a la exportación etc.</w:t>
      </w:r>
    </w:p>
    <w:p w:rsidR="00564B93" w:rsidRPr="005E7F72" w:rsidRDefault="005024F9"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lastRenderedPageBreak/>
        <w:t>En mi trabajo quiero considerar las características actuales del desarrollo moderno del comercio exterior de Rusia con sus socios</w:t>
      </w:r>
      <w:r w:rsidR="00B5282B"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y considerar el posible desarrollo de estas relaciones, analizar su estructura geográfica y  productiva, así como el potencial económico exterior de Rusia</w:t>
      </w:r>
      <w:r w:rsidR="006A4D7E"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Además, es necesario explorar las posibles formas de insuficiencia de tipo de economía de materia prima</w:t>
      </w:r>
      <w:r w:rsidR="00994CB6" w:rsidRPr="005E7F72">
        <w:rPr>
          <w:rFonts w:ascii="Times New Roman" w:hAnsi="Times New Roman" w:cs="Times New Roman"/>
          <w:sz w:val="24"/>
          <w:szCs w:val="24"/>
          <w:lang w:val="es-ES_tradnl"/>
        </w:rPr>
        <w:t>.</w:t>
      </w:r>
    </w:p>
    <w:p w:rsidR="00A3199D" w:rsidRPr="005E7F72" w:rsidRDefault="00CD6F9C"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La tesina consta de cuatro partes</w:t>
      </w:r>
      <w:r w:rsidR="00994CB6" w:rsidRPr="005E7F72">
        <w:rPr>
          <w:rFonts w:ascii="Times New Roman" w:hAnsi="Times New Roman" w:cs="Times New Roman"/>
          <w:sz w:val="24"/>
          <w:szCs w:val="24"/>
          <w:lang w:val="es-ES_tradnl"/>
        </w:rPr>
        <w:t>.</w:t>
      </w:r>
    </w:p>
    <w:p w:rsidR="00042E1A" w:rsidRPr="005E7F72" w:rsidRDefault="00CD6F9C"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En la primera parte de mi trabajo me gustaría analizar el proceso de desarrollo económico de Rusia, desde 1991 hasta hoy</w:t>
      </w:r>
      <w:r w:rsidR="00042E1A" w:rsidRPr="005E7F72">
        <w:rPr>
          <w:rFonts w:ascii="Times New Roman" w:hAnsi="Times New Roman" w:cs="Times New Roman"/>
          <w:sz w:val="24"/>
          <w:szCs w:val="24"/>
          <w:lang w:val="es-ES_tradnl"/>
        </w:rPr>
        <w:t xml:space="preserve">. </w:t>
      </w:r>
      <w:r w:rsidRPr="005E7F72">
        <w:rPr>
          <w:rFonts w:ascii="Times New Roman" w:hAnsi="Times New Roman" w:cs="Times New Roman"/>
          <w:sz w:val="24"/>
          <w:szCs w:val="24"/>
          <w:lang w:val="es-ES_tradnl"/>
        </w:rPr>
        <w:t>Quiero considerar la situación económica y política, la posibilidad de hacer negocios en el país, su atractivo para los inversores internacionales</w:t>
      </w:r>
      <w:r w:rsidR="00042E1A" w:rsidRPr="005E7F72">
        <w:rPr>
          <w:rFonts w:ascii="Times New Roman" w:hAnsi="Times New Roman" w:cs="Times New Roman"/>
          <w:sz w:val="24"/>
          <w:szCs w:val="24"/>
          <w:lang w:val="es-ES_tradnl"/>
        </w:rPr>
        <w:t>.</w:t>
      </w:r>
    </w:p>
    <w:p w:rsidR="00042E1A" w:rsidRPr="005E7F72" w:rsidRDefault="00CD6F9C"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En la segunda parte se llevará a cabo el análisis de los principales socios comerciales. No podemos hablar de comercio exterior de un país sin hablar del resto del mundo</w:t>
      </w:r>
      <w:r w:rsidR="003F66CA" w:rsidRPr="005E7F72">
        <w:rPr>
          <w:rFonts w:ascii="Times New Roman" w:hAnsi="Times New Roman" w:cs="Times New Roman"/>
          <w:sz w:val="24"/>
          <w:szCs w:val="24"/>
          <w:lang w:val="es-ES_tradnl"/>
        </w:rPr>
        <w:t>.</w:t>
      </w:r>
    </w:p>
    <w:p w:rsidR="007766C7" w:rsidRPr="005E7F72" w:rsidRDefault="003775A5"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En la tercera parte del documento quiero pronosticar, en base a este análisis, la tendencia de desarrollo del comercio internacional y cómo afectará a la interacción entre Rusia y otros países</w:t>
      </w:r>
      <w:r w:rsidR="009C4F79" w:rsidRPr="005E7F72">
        <w:rPr>
          <w:rFonts w:ascii="Times New Roman" w:hAnsi="Times New Roman" w:cs="Times New Roman"/>
          <w:sz w:val="24"/>
          <w:szCs w:val="24"/>
          <w:lang w:val="es-ES_tradnl"/>
        </w:rPr>
        <w:t>.</w:t>
      </w:r>
    </w:p>
    <w:p w:rsidR="003775A5" w:rsidRPr="005E7F72" w:rsidRDefault="003775A5" w:rsidP="00A3199D">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En la última parte voy a elaborar un complejo de las medidas para modificar la estructura del comercio exteriod rusa.</w:t>
      </w:r>
    </w:p>
    <w:p w:rsidR="007766C7" w:rsidRPr="005E7F72" w:rsidRDefault="007766C7">
      <w:pPr>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br w:type="page"/>
      </w:r>
    </w:p>
    <w:p w:rsidR="007766C7" w:rsidRPr="005E7F72" w:rsidRDefault="007766C7" w:rsidP="00837D0F">
      <w:pPr>
        <w:spacing w:after="0"/>
        <w:jc w:val="center"/>
        <w:rPr>
          <w:rFonts w:ascii="Times New Roman" w:hAnsi="Times New Roman" w:cs="Times New Roman"/>
          <w:b/>
          <w:sz w:val="28"/>
          <w:szCs w:val="28"/>
          <w:lang w:val="es-ES_tradnl"/>
        </w:rPr>
      </w:pPr>
      <w:r w:rsidRPr="005E7F72">
        <w:rPr>
          <w:rFonts w:ascii="Times New Roman" w:hAnsi="Times New Roman" w:cs="Times New Roman"/>
          <w:b/>
          <w:sz w:val="28"/>
          <w:szCs w:val="28"/>
          <w:lang w:val="es-ES_tradnl"/>
        </w:rPr>
        <w:lastRenderedPageBreak/>
        <w:t>Hipótesis del trabajo</w:t>
      </w:r>
    </w:p>
    <w:p w:rsidR="008779AB" w:rsidRPr="005E7F72" w:rsidRDefault="008779AB" w:rsidP="00A3199D">
      <w:pPr>
        <w:spacing w:after="0"/>
        <w:ind w:firstLine="709"/>
        <w:jc w:val="both"/>
        <w:rPr>
          <w:rFonts w:ascii="Times New Roman" w:hAnsi="Times New Roman" w:cs="Times New Roman"/>
          <w:b/>
          <w:sz w:val="28"/>
          <w:szCs w:val="28"/>
          <w:lang w:val="es-ES_tradnl"/>
        </w:rPr>
      </w:pPr>
    </w:p>
    <w:p w:rsidR="00D534D0" w:rsidRPr="005E7F72" w:rsidRDefault="003A6999" w:rsidP="007766C7">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No hay duda de que Rusia tiene el potencial de ser un miembro más importante en el comercio internacional</w:t>
      </w:r>
      <w:r w:rsidR="007766C7" w:rsidRPr="005E7F72">
        <w:rPr>
          <w:rFonts w:ascii="Times New Roman" w:hAnsi="Times New Roman" w:cs="Times New Roman"/>
          <w:sz w:val="24"/>
          <w:szCs w:val="24"/>
          <w:lang w:val="es-ES_tradnl"/>
        </w:rPr>
        <w:t xml:space="preserve">. </w:t>
      </w:r>
      <w:r w:rsidR="00D534D0" w:rsidRPr="005E7F72">
        <w:rPr>
          <w:rFonts w:ascii="Times New Roman" w:hAnsi="Times New Roman" w:cs="Times New Roman"/>
          <w:sz w:val="24"/>
          <w:szCs w:val="24"/>
          <w:lang w:val="es-ES_tradnl"/>
        </w:rPr>
        <w:t>Sin embargo, hay una serie de problemas graves que interfieren con el desarrollo normal, el principal de ellos - economía orientación cruda.</w:t>
      </w:r>
    </w:p>
    <w:p w:rsidR="007766C7" w:rsidRPr="005E7F72" w:rsidRDefault="00D534D0" w:rsidP="00A164F4">
      <w:pPr>
        <w:spacing w:after="0"/>
        <w:ind w:firstLine="709"/>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En mi trabajo me gustaría obtener respuestas a las siguientes preguntas</w:t>
      </w:r>
      <w:r w:rsidR="007766C7" w:rsidRPr="005E7F72">
        <w:rPr>
          <w:rFonts w:ascii="Times New Roman" w:hAnsi="Times New Roman" w:cs="Times New Roman"/>
          <w:sz w:val="24"/>
          <w:szCs w:val="24"/>
          <w:lang w:val="es-ES_tradnl"/>
        </w:rPr>
        <w:t>:</w:t>
      </w:r>
    </w:p>
    <w:p w:rsidR="008779AB" w:rsidRPr="005E7F72" w:rsidRDefault="003A6999" w:rsidP="003A6999">
      <w:pPr>
        <w:pStyle w:val="a3"/>
        <w:numPr>
          <w:ilvl w:val="0"/>
          <w:numId w:val="10"/>
        </w:numPr>
        <w:spacing w:after="0"/>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¿Podría la economía rusa cambiar su estructura en el contexto de la división mundial del trabajo</w:t>
      </w:r>
      <w:r w:rsidR="008779AB" w:rsidRPr="005E7F72">
        <w:rPr>
          <w:rFonts w:ascii="Times New Roman" w:hAnsi="Times New Roman" w:cs="Times New Roman"/>
          <w:sz w:val="24"/>
          <w:szCs w:val="24"/>
          <w:lang w:val="es-ES_tradnl"/>
        </w:rPr>
        <w:t>?</w:t>
      </w:r>
    </w:p>
    <w:p w:rsidR="00CC0F09" w:rsidRPr="005E7F72" w:rsidRDefault="003A6999" w:rsidP="003A6999">
      <w:pPr>
        <w:pStyle w:val="a3"/>
        <w:numPr>
          <w:ilvl w:val="0"/>
          <w:numId w:val="10"/>
        </w:numPr>
        <w:spacing w:after="0"/>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¿Podría la economía rusa convertirse en una de alta tecnología, innovadora, científica y en general moderna, desarrollada de manera uniforme en todos sus sectores</w:t>
      </w:r>
      <w:r w:rsidR="008779AB" w:rsidRPr="005E7F72">
        <w:rPr>
          <w:rFonts w:ascii="Times New Roman" w:hAnsi="Times New Roman" w:cs="Times New Roman"/>
          <w:sz w:val="24"/>
          <w:szCs w:val="24"/>
          <w:lang w:val="es-ES_tradnl"/>
        </w:rPr>
        <w:t>?</w:t>
      </w:r>
    </w:p>
    <w:p w:rsidR="007766C7" w:rsidRPr="005E7F72" w:rsidRDefault="007766C7" w:rsidP="007766C7">
      <w:pPr>
        <w:pStyle w:val="a3"/>
        <w:numPr>
          <w:ilvl w:val="0"/>
          <w:numId w:val="10"/>
        </w:numPr>
        <w:spacing w:after="0"/>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br w:type="page"/>
      </w:r>
    </w:p>
    <w:p w:rsidR="003F66CA" w:rsidRPr="005E7F72" w:rsidRDefault="007766C7" w:rsidP="00837D0F">
      <w:pPr>
        <w:spacing w:after="0"/>
        <w:jc w:val="center"/>
        <w:rPr>
          <w:rFonts w:ascii="Times New Roman" w:hAnsi="Times New Roman" w:cs="Times New Roman"/>
          <w:b/>
          <w:sz w:val="28"/>
          <w:szCs w:val="28"/>
          <w:lang w:val="es-ES_tradnl"/>
        </w:rPr>
      </w:pPr>
      <w:r w:rsidRPr="005E7F72">
        <w:rPr>
          <w:rFonts w:ascii="Times New Roman" w:hAnsi="Times New Roman" w:cs="Times New Roman"/>
          <w:b/>
          <w:sz w:val="28"/>
          <w:szCs w:val="28"/>
          <w:lang w:val="es-ES_tradnl"/>
        </w:rPr>
        <w:lastRenderedPageBreak/>
        <w:t>Metodología</w:t>
      </w:r>
    </w:p>
    <w:p w:rsidR="008779AB" w:rsidRPr="005E7F72" w:rsidRDefault="008779AB" w:rsidP="008779AB">
      <w:pPr>
        <w:ind w:firstLine="709"/>
        <w:rPr>
          <w:rFonts w:ascii="Times New Roman" w:hAnsi="Times New Roman" w:cs="Times New Roman"/>
          <w:sz w:val="24"/>
          <w:szCs w:val="24"/>
          <w:lang w:val="es-ES_tradnl"/>
        </w:rPr>
      </w:pPr>
    </w:p>
    <w:p w:rsidR="008779AB" w:rsidRPr="005E7F72" w:rsidRDefault="00A164F4" w:rsidP="008779AB">
      <w:pPr>
        <w:ind w:firstLine="709"/>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En mi trabajo quiero usar los siguientes métodos:</w:t>
      </w:r>
    </w:p>
    <w:p w:rsidR="008779AB" w:rsidRPr="005E7F72" w:rsidRDefault="009E1ECA" w:rsidP="009E1ECA">
      <w:pPr>
        <w:pStyle w:val="a3"/>
        <w:numPr>
          <w:ilvl w:val="0"/>
          <w:numId w:val="11"/>
        </w:numPr>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Método deductivo - En este método se desciende de lo general a lo particular, de forma que partiendo de enunciados de carácter universal y utilizando instrumentos científicos, se infieren enunciados particulares, pudiendo ser axiomático-deductivo cuando las premisas de partida la constituyen axiomas (proposiciones no demostrables), o hipotético-deductivo si las premisas de partida son hipótesis contrastables</w:t>
      </w:r>
      <w:r w:rsidR="008779AB" w:rsidRPr="005E7F72">
        <w:rPr>
          <w:rFonts w:ascii="Times New Roman" w:hAnsi="Times New Roman" w:cs="Times New Roman"/>
          <w:sz w:val="24"/>
          <w:szCs w:val="24"/>
          <w:lang w:val="es-ES_tradnl"/>
        </w:rPr>
        <w:t>.</w:t>
      </w:r>
    </w:p>
    <w:p w:rsidR="009E1ECA" w:rsidRPr="005E7F72" w:rsidRDefault="009E1ECA" w:rsidP="009E1ECA">
      <w:pPr>
        <w:pStyle w:val="a3"/>
        <w:numPr>
          <w:ilvl w:val="0"/>
          <w:numId w:val="11"/>
        </w:numPr>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Método inductivo - cuando se emplea como instrumento de trabajo, es un procedimiento en el que, comenzando por los datos, se acaba llegando a la teoría. Por tanto, se asciende de lo particular a lo general.</w:t>
      </w:r>
    </w:p>
    <w:p w:rsidR="009E1ECA" w:rsidRPr="005E7F72" w:rsidRDefault="009E1ECA" w:rsidP="009E1ECA">
      <w:pPr>
        <w:pStyle w:val="a3"/>
        <w:numPr>
          <w:ilvl w:val="0"/>
          <w:numId w:val="11"/>
        </w:numPr>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Método Histórico.- Caracteriza al objeto en sus aspectos más externos, a través de la evolución y desarrollo histórico del mismo.</w:t>
      </w:r>
    </w:p>
    <w:p w:rsidR="00D534D0" w:rsidRPr="005E7F72" w:rsidRDefault="00BF59DF" w:rsidP="00BA6623">
      <w:pPr>
        <w:pStyle w:val="a3"/>
        <w:numPr>
          <w:ilvl w:val="0"/>
          <w:numId w:val="11"/>
        </w:numPr>
        <w:jc w:val="both"/>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M</w:t>
      </w:r>
      <w:r w:rsidR="00BA6623" w:rsidRPr="005E7F72">
        <w:rPr>
          <w:rFonts w:ascii="Times New Roman" w:hAnsi="Times New Roman" w:cs="Times New Roman"/>
          <w:sz w:val="24"/>
          <w:szCs w:val="24"/>
          <w:lang w:val="es-ES_tradnl"/>
        </w:rPr>
        <w:t>étodos matemáticos y estadísticos se usan para procesamiento de datos, así como para establecimiento de relaciones cuantitativas entre los fenómenos estudiados. Ellos ayudan a evaluar los resultados de un experimento aumentan la fiabilidad de las conclusiones proporcionar una base para generalizaciones..</w:t>
      </w:r>
    </w:p>
    <w:p w:rsidR="009C4F79" w:rsidRPr="005E7F72" w:rsidRDefault="00A3199D" w:rsidP="00837D0F">
      <w:pPr>
        <w:pStyle w:val="a3"/>
        <w:ind w:left="0"/>
        <w:jc w:val="center"/>
        <w:rPr>
          <w:rFonts w:ascii="Times New Roman" w:hAnsi="Times New Roman" w:cs="Times New Roman"/>
          <w:b/>
          <w:sz w:val="28"/>
          <w:szCs w:val="28"/>
          <w:lang w:val="es-ES_tradnl"/>
        </w:rPr>
      </w:pPr>
      <w:r w:rsidRPr="005E7F72">
        <w:rPr>
          <w:rFonts w:ascii="Times New Roman" w:hAnsi="Times New Roman" w:cs="Times New Roman"/>
          <w:sz w:val="24"/>
          <w:szCs w:val="24"/>
          <w:lang w:val="es-ES_tradnl"/>
        </w:rPr>
        <w:br w:type="page"/>
      </w:r>
      <w:r w:rsidR="00837D0F" w:rsidRPr="005E7F72">
        <w:rPr>
          <w:rFonts w:ascii="Times New Roman" w:hAnsi="Times New Roman" w:cs="Times New Roman"/>
          <w:b/>
          <w:sz w:val="28"/>
          <w:szCs w:val="28"/>
          <w:lang w:val="es-ES_tradnl"/>
        </w:rPr>
        <w:lastRenderedPageBreak/>
        <w:t>Índice por capítulos y temas del trabajo</w:t>
      </w:r>
    </w:p>
    <w:p w:rsidR="00837D0F" w:rsidRPr="005E7F72" w:rsidRDefault="00837D0F" w:rsidP="00837D0F">
      <w:pPr>
        <w:pStyle w:val="a3"/>
        <w:ind w:left="0"/>
        <w:jc w:val="center"/>
        <w:rPr>
          <w:rFonts w:ascii="Times New Roman" w:hAnsi="Times New Roman" w:cs="Times New Roman"/>
          <w:sz w:val="24"/>
          <w:szCs w:val="24"/>
          <w:lang w:val="es-ES_tradnl"/>
        </w:rPr>
      </w:pPr>
    </w:p>
    <w:p w:rsidR="006B51AB" w:rsidRPr="005E7F72" w:rsidRDefault="009C4F79" w:rsidP="008F602B">
      <w:pPr>
        <w:pStyle w:val="a3"/>
        <w:numPr>
          <w:ilvl w:val="0"/>
          <w:numId w:val="4"/>
        </w:numPr>
        <w:spacing w:line="360" w:lineRule="auto"/>
        <w:ind w:left="714" w:hanging="357"/>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Introduccion</w:t>
      </w:r>
    </w:p>
    <w:p w:rsidR="006B51AB" w:rsidRPr="005E7F72" w:rsidRDefault="003775A5" w:rsidP="003775A5">
      <w:pPr>
        <w:pStyle w:val="a3"/>
        <w:numPr>
          <w:ilvl w:val="0"/>
          <w:numId w:val="4"/>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Rusia: un análisis del desarollo de la economía y las relaciones comerciales externos</w:t>
      </w:r>
    </w:p>
    <w:p w:rsidR="003775A5" w:rsidRPr="005E7F72" w:rsidRDefault="003775A5" w:rsidP="003775A5">
      <w:pPr>
        <w:pStyle w:val="a3"/>
        <w:numPr>
          <w:ilvl w:val="0"/>
          <w:numId w:val="6"/>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Herencia de URSS (Rusia en 1991)</w:t>
      </w:r>
    </w:p>
    <w:p w:rsidR="006B51AB" w:rsidRPr="005E7F72" w:rsidRDefault="003775A5" w:rsidP="003775A5">
      <w:pPr>
        <w:pStyle w:val="a3"/>
        <w:numPr>
          <w:ilvl w:val="0"/>
          <w:numId w:val="6"/>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Rusia en las 90</w:t>
      </w:r>
    </w:p>
    <w:p w:rsidR="006B51AB" w:rsidRPr="005E7F72" w:rsidRDefault="003775A5" w:rsidP="003775A5">
      <w:pPr>
        <w:pStyle w:val="a3"/>
        <w:numPr>
          <w:ilvl w:val="0"/>
          <w:numId w:val="6"/>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Rusia a principios del nuevo milenio</w:t>
      </w:r>
    </w:p>
    <w:p w:rsidR="006B51AB" w:rsidRPr="005E7F72" w:rsidRDefault="003775A5" w:rsidP="003775A5">
      <w:pPr>
        <w:pStyle w:val="a3"/>
        <w:numPr>
          <w:ilvl w:val="0"/>
          <w:numId w:val="6"/>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Situación actual</w:t>
      </w:r>
    </w:p>
    <w:p w:rsidR="006B51AB" w:rsidRPr="005E7F72" w:rsidRDefault="003775A5" w:rsidP="003775A5">
      <w:pPr>
        <w:pStyle w:val="a3"/>
        <w:numPr>
          <w:ilvl w:val="0"/>
          <w:numId w:val="7"/>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Análisis de los paises - socios comerciales de Federación Rusa</w:t>
      </w:r>
    </w:p>
    <w:p w:rsidR="006B51AB" w:rsidRPr="005E7F72" w:rsidRDefault="007437B9" w:rsidP="007437B9">
      <w:pPr>
        <w:pStyle w:val="a3"/>
        <w:numPr>
          <w:ilvl w:val="0"/>
          <w:numId w:val="8"/>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Europa</w:t>
      </w:r>
    </w:p>
    <w:p w:rsidR="006B51AB" w:rsidRPr="005E7F72" w:rsidRDefault="007437B9" w:rsidP="007437B9">
      <w:pPr>
        <w:pStyle w:val="a3"/>
        <w:numPr>
          <w:ilvl w:val="0"/>
          <w:numId w:val="8"/>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Asia y Australia</w:t>
      </w:r>
    </w:p>
    <w:p w:rsidR="006B51AB" w:rsidRPr="005E7F72" w:rsidRDefault="007437B9" w:rsidP="007437B9">
      <w:pPr>
        <w:pStyle w:val="a3"/>
        <w:numPr>
          <w:ilvl w:val="0"/>
          <w:numId w:val="8"/>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América Latina</w:t>
      </w:r>
    </w:p>
    <w:p w:rsidR="006B51AB" w:rsidRPr="005E7F72" w:rsidRDefault="007437B9" w:rsidP="007437B9">
      <w:pPr>
        <w:pStyle w:val="a3"/>
        <w:numPr>
          <w:ilvl w:val="0"/>
          <w:numId w:val="8"/>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América del Norte</w:t>
      </w:r>
    </w:p>
    <w:p w:rsidR="006B51AB" w:rsidRPr="005E7F72" w:rsidRDefault="007437B9" w:rsidP="007437B9">
      <w:pPr>
        <w:pStyle w:val="a3"/>
        <w:numPr>
          <w:ilvl w:val="0"/>
          <w:numId w:val="8"/>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África</w:t>
      </w:r>
    </w:p>
    <w:p w:rsidR="007766C7" w:rsidRPr="005E7F72" w:rsidRDefault="007437B9" w:rsidP="007437B9">
      <w:pPr>
        <w:pStyle w:val="a3"/>
        <w:numPr>
          <w:ilvl w:val="0"/>
          <w:numId w:val="9"/>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Previsión de desarrollo del comercio internacional</w:t>
      </w:r>
    </w:p>
    <w:p w:rsidR="007437B9" w:rsidRPr="005E7F72" w:rsidRDefault="007437B9" w:rsidP="007437B9">
      <w:pPr>
        <w:pStyle w:val="a3"/>
        <w:numPr>
          <w:ilvl w:val="0"/>
          <w:numId w:val="9"/>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C</w:t>
      </w:r>
      <w:r w:rsidRPr="005E7F72">
        <w:rPr>
          <w:rFonts w:ascii="Times New Roman" w:hAnsi="Times New Roman" w:cs="Times New Roman"/>
          <w:sz w:val="24"/>
          <w:szCs w:val="24"/>
          <w:lang w:val="es-ES_tradnl"/>
        </w:rPr>
        <w:t>omplejo de las medidas para modificar</w:t>
      </w:r>
      <w:r w:rsidRPr="005E7F72">
        <w:rPr>
          <w:rFonts w:ascii="Times New Roman" w:hAnsi="Times New Roman" w:cs="Times New Roman"/>
          <w:sz w:val="24"/>
          <w:szCs w:val="24"/>
          <w:lang w:val="es-ES_tradnl"/>
        </w:rPr>
        <w:t xml:space="preserve"> la economía rusa</w:t>
      </w:r>
    </w:p>
    <w:p w:rsidR="007437B9" w:rsidRPr="005E7F72" w:rsidRDefault="007437B9" w:rsidP="007437B9">
      <w:pPr>
        <w:pStyle w:val="a3"/>
        <w:numPr>
          <w:ilvl w:val="0"/>
          <w:numId w:val="9"/>
        </w:numPr>
        <w:spacing w:line="360" w:lineRule="auto"/>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t>Resumen y conclusiones</w:t>
      </w:r>
    </w:p>
    <w:p w:rsidR="007766C7" w:rsidRPr="005E7F72" w:rsidRDefault="007766C7">
      <w:pPr>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br w:type="page"/>
      </w:r>
    </w:p>
    <w:p w:rsidR="008F602B" w:rsidRPr="005E7F72" w:rsidRDefault="007766C7" w:rsidP="00837D0F">
      <w:pPr>
        <w:pStyle w:val="a3"/>
        <w:spacing w:line="360" w:lineRule="auto"/>
        <w:ind w:left="0"/>
        <w:jc w:val="center"/>
        <w:rPr>
          <w:rFonts w:ascii="Times New Roman" w:hAnsi="Times New Roman" w:cs="Times New Roman"/>
          <w:b/>
          <w:sz w:val="28"/>
          <w:szCs w:val="28"/>
          <w:lang w:val="es-ES_tradnl"/>
        </w:rPr>
      </w:pPr>
      <w:r w:rsidRPr="005E7F72">
        <w:rPr>
          <w:rFonts w:ascii="Times New Roman" w:hAnsi="Times New Roman" w:cs="Times New Roman"/>
          <w:b/>
          <w:sz w:val="28"/>
          <w:szCs w:val="28"/>
          <w:lang w:val="es-ES_tradnl"/>
        </w:rPr>
        <w:lastRenderedPageBreak/>
        <w:t>Bibliografía</w:t>
      </w:r>
    </w:p>
    <w:p w:rsidR="006B51AB" w:rsidRPr="005E7F72" w:rsidRDefault="007437B9" w:rsidP="007437B9">
      <w:pPr>
        <w:pStyle w:val="a3"/>
        <w:numPr>
          <w:ilvl w:val="0"/>
          <w:numId w:val="14"/>
        </w:numPr>
        <w:rPr>
          <w:rFonts w:ascii="Times New Roman" w:hAnsi="Times New Roman" w:cs="Times New Roman"/>
          <w:sz w:val="24"/>
          <w:szCs w:val="24"/>
          <w:lang w:val="es-ES_tradnl"/>
        </w:rPr>
      </w:pPr>
      <w:hyperlink r:id="rId9" w:history="1">
        <w:r w:rsidRPr="005E7F72">
          <w:rPr>
            <w:rStyle w:val="a5"/>
            <w:rFonts w:ascii="Times New Roman" w:hAnsi="Times New Roman" w:cs="Times New Roman"/>
            <w:sz w:val="24"/>
            <w:szCs w:val="24"/>
            <w:lang w:val="es-ES_tradnl"/>
          </w:rPr>
          <w:t>http://www.gks.ru/</w:t>
        </w:r>
      </w:hyperlink>
    </w:p>
    <w:p w:rsidR="007437B9" w:rsidRPr="005E7F72" w:rsidRDefault="007437B9" w:rsidP="007437B9">
      <w:pPr>
        <w:pStyle w:val="a3"/>
        <w:numPr>
          <w:ilvl w:val="0"/>
          <w:numId w:val="14"/>
        </w:numPr>
        <w:rPr>
          <w:rFonts w:ascii="Times New Roman" w:hAnsi="Times New Roman" w:cs="Times New Roman"/>
          <w:sz w:val="24"/>
          <w:szCs w:val="24"/>
          <w:lang w:val="es-ES_tradnl"/>
        </w:rPr>
      </w:pPr>
      <w:hyperlink r:id="rId10" w:history="1">
        <w:r w:rsidRPr="005E7F72">
          <w:rPr>
            <w:rStyle w:val="a5"/>
            <w:rFonts w:ascii="Times New Roman" w:hAnsi="Times New Roman" w:cs="Times New Roman"/>
            <w:sz w:val="24"/>
            <w:szCs w:val="24"/>
            <w:lang w:val="es-ES_tradnl"/>
          </w:rPr>
          <w:t>http://www.mid.ru/bdomp/sitemap.nsf</w:t>
        </w:r>
      </w:hyperlink>
    </w:p>
    <w:p w:rsidR="007437B9" w:rsidRPr="005E7F72" w:rsidRDefault="007437B9" w:rsidP="007437B9">
      <w:pPr>
        <w:pStyle w:val="a3"/>
        <w:numPr>
          <w:ilvl w:val="0"/>
          <w:numId w:val="14"/>
        </w:numPr>
        <w:rPr>
          <w:rFonts w:ascii="Times New Roman" w:hAnsi="Times New Roman" w:cs="Times New Roman"/>
          <w:sz w:val="24"/>
          <w:szCs w:val="24"/>
          <w:lang w:val="es-ES_tradnl"/>
        </w:rPr>
      </w:pPr>
      <w:hyperlink r:id="rId11" w:history="1">
        <w:r w:rsidRPr="005E7F72">
          <w:rPr>
            <w:rStyle w:val="a5"/>
            <w:rFonts w:ascii="Times New Roman" w:hAnsi="Times New Roman" w:cs="Times New Roman"/>
            <w:sz w:val="24"/>
            <w:szCs w:val="24"/>
            <w:lang w:val="es-ES_tradnl"/>
          </w:rPr>
          <w:t>http://government.ru/</w:t>
        </w:r>
      </w:hyperlink>
    </w:p>
    <w:p w:rsidR="007437B9" w:rsidRPr="005E7F72" w:rsidRDefault="007437B9" w:rsidP="007437B9">
      <w:pPr>
        <w:pStyle w:val="a3"/>
        <w:numPr>
          <w:ilvl w:val="0"/>
          <w:numId w:val="14"/>
        </w:numPr>
        <w:rPr>
          <w:rFonts w:ascii="Times New Roman" w:hAnsi="Times New Roman" w:cs="Times New Roman"/>
          <w:sz w:val="24"/>
          <w:szCs w:val="24"/>
          <w:lang w:val="es-ES_tradnl"/>
        </w:rPr>
      </w:pPr>
      <w:hyperlink r:id="rId12" w:history="1">
        <w:r w:rsidRPr="005E7F72">
          <w:rPr>
            <w:rStyle w:val="a5"/>
            <w:rFonts w:ascii="Times New Roman" w:hAnsi="Times New Roman" w:cs="Times New Roman"/>
            <w:sz w:val="24"/>
            <w:szCs w:val="24"/>
            <w:lang w:val="es-ES_tradnl"/>
          </w:rPr>
          <w:t>http://www.kommersant.ru/</w:t>
        </w:r>
      </w:hyperlink>
    </w:p>
    <w:p w:rsidR="007437B9" w:rsidRPr="005E7F72" w:rsidRDefault="007437B9" w:rsidP="007437B9">
      <w:pPr>
        <w:pStyle w:val="a3"/>
        <w:numPr>
          <w:ilvl w:val="0"/>
          <w:numId w:val="14"/>
        </w:numPr>
        <w:rPr>
          <w:rFonts w:ascii="Times New Roman" w:hAnsi="Times New Roman" w:cs="Times New Roman"/>
          <w:sz w:val="24"/>
          <w:szCs w:val="24"/>
          <w:lang w:val="es-ES_tradnl"/>
        </w:rPr>
      </w:pPr>
      <w:hyperlink r:id="rId13" w:history="1">
        <w:r w:rsidRPr="005E7F72">
          <w:rPr>
            <w:rStyle w:val="a5"/>
            <w:rFonts w:ascii="Times New Roman" w:hAnsi="Times New Roman" w:cs="Times New Roman"/>
            <w:sz w:val="24"/>
            <w:szCs w:val="24"/>
            <w:lang w:val="es-ES_tradnl"/>
          </w:rPr>
          <w:t>http://www.cbr.ru/</w:t>
        </w:r>
      </w:hyperlink>
    </w:p>
    <w:p w:rsidR="007437B9" w:rsidRPr="005E7F72" w:rsidRDefault="007437B9" w:rsidP="007437B9">
      <w:pPr>
        <w:pStyle w:val="a3"/>
        <w:numPr>
          <w:ilvl w:val="0"/>
          <w:numId w:val="14"/>
        </w:numPr>
        <w:rPr>
          <w:rFonts w:ascii="Times New Roman" w:hAnsi="Times New Roman" w:cs="Times New Roman"/>
          <w:sz w:val="24"/>
          <w:szCs w:val="24"/>
          <w:lang w:val="es-ES_tradnl"/>
        </w:rPr>
      </w:pPr>
      <w:hyperlink r:id="rId14" w:history="1">
        <w:r w:rsidRPr="005E7F72">
          <w:rPr>
            <w:rStyle w:val="a5"/>
            <w:rFonts w:ascii="Times New Roman" w:hAnsi="Times New Roman" w:cs="Times New Roman"/>
            <w:sz w:val="24"/>
            <w:szCs w:val="24"/>
            <w:lang w:val="es-ES_tradnl"/>
          </w:rPr>
          <w:t>http://www.eurasiancommission.org/ru/Pages/default.aspx</w:t>
        </w:r>
      </w:hyperlink>
    </w:p>
    <w:p w:rsidR="007437B9" w:rsidRPr="005E7F72" w:rsidRDefault="007437B9" w:rsidP="007437B9">
      <w:pPr>
        <w:pStyle w:val="a3"/>
        <w:numPr>
          <w:ilvl w:val="0"/>
          <w:numId w:val="14"/>
        </w:numPr>
        <w:rPr>
          <w:rFonts w:ascii="Times New Roman" w:hAnsi="Times New Roman" w:cs="Times New Roman"/>
          <w:sz w:val="24"/>
          <w:szCs w:val="24"/>
          <w:lang w:val="es-ES_tradnl"/>
        </w:rPr>
      </w:pPr>
      <w:hyperlink r:id="rId15" w:history="1">
        <w:r w:rsidRPr="005E7F72">
          <w:rPr>
            <w:rStyle w:val="a5"/>
            <w:rFonts w:ascii="Times New Roman" w:hAnsi="Times New Roman" w:cs="Times New Roman"/>
            <w:sz w:val="24"/>
            <w:szCs w:val="24"/>
            <w:lang w:val="es-ES_tradnl"/>
          </w:rPr>
          <w:t>http://www.imf.org/external/russian/</w:t>
        </w:r>
      </w:hyperlink>
    </w:p>
    <w:p w:rsidR="007437B9" w:rsidRPr="005E7F72" w:rsidRDefault="007437B9" w:rsidP="003D3D17">
      <w:pPr>
        <w:pStyle w:val="a3"/>
        <w:rPr>
          <w:rFonts w:ascii="Times New Roman" w:hAnsi="Times New Roman" w:cs="Times New Roman"/>
          <w:sz w:val="24"/>
          <w:szCs w:val="24"/>
          <w:lang w:val="es-ES_tradnl"/>
        </w:rPr>
      </w:pPr>
    </w:p>
    <w:p w:rsidR="009C4F79" w:rsidRPr="005E7F72" w:rsidRDefault="009C4F79">
      <w:pPr>
        <w:rPr>
          <w:rFonts w:ascii="Times New Roman" w:hAnsi="Times New Roman" w:cs="Times New Roman"/>
          <w:sz w:val="24"/>
          <w:szCs w:val="24"/>
          <w:lang w:val="es-ES_tradnl"/>
        </w:rPr>
      </w:pPr>
      <w:r w:rsidRPr="005E7F72">
        <w:rPr>
          <w:rFonts w:ascii="Times New Roman" w:hAnsi="Times New Roman" w:cs="Times New Roman"/>
          <w:sz w:val="24"/>
          <w:szCs w:val="24"/>
          <w:lang w:val="es-ES_tradnl"/>
        </w:rPr>
        <w:br w:type="page"/>
      </w:r>
    </w:p>
    <w:p w:rsidR="00A3199D" w:rsidRPr="005E7F72" w:rsidRDefault="00A3199D">
      <w:pPr>
        <w:rPr>
          <w:rFonts w:ascii="Times New Roman" w:hAnsi="Times New Roman" w:cs="Times New Roman"/>
          <w:sz w:val="24"/>
          <w:szCs w:val="24"/>
          <w:lang w:val="es-ES_tradnl"/>
        </w:rPr>
      </w:pPr>
    </w:p>
    <w:p w:rsidR="00994CB6" w:rsidRPr="005E7F72" w:rsidRDefault="00A3199D" w:rsidP="00837D0F">
      <w:pPr>
        <w:spacing w:after="0"/>
        <w:jc w:val="center"/>
        <w:rPr>
          <w:rFonts w:ascii="Times New Roman" w:hAnsi="Times New Roman" w:cs="Times New Roman"/>
          <w:b/>
          <w:sz w:val="28"/>
          <w:szCs w:val="28"/>
          <w:lang w:val="es-ES_tradnl"/>
        </w:rPr>
      </w:pPr>
      <w:r w:rsidRPr="005E7F72">
        <w:rPr>
          <w:rFonts w:ascii="Times New Roman" w:hAnsi="Times New Roman" w:cs="Times New Roman"/>
          <w:b/>
          <w:sz w:val="28"/>
          <w:szCs w:val="28"/>
          <w:lang w:val="es-ES_tradnl"/>
        </w:rPr>
        <w:t>Cronograma de las tareas a realizar</w:t>
      </w:r>
    </w:p>
    <w:p w:rsidR="00837D0F" w:rsidRPr="005E7F72" w:rsidRDefault="00837D0F" w:rsidP="00837D0F">
      <w:pPr>
        <w:spacing w:after="0"/>
        <w:jc w:val="center"/>
        <w:rPr>
          <w:rFonts w:ascii="Times New Roman" w:hAnsi="Times New Roman" w:cs="Times New Roman"/>
          <w:b/>
          <w:sz w:val="28"/>
          <w:szCs w:val="28"/>
          <w:lang w:val="es-ES_tradnl"/>
        </w:rPr>
      </w:pPr>
    </w:p>
    <w:p w:rsidR="00837D0F" w:rsidRPr="005E7F72" w:rsidRDefault="00837D0F" w:rsidP="00837D0F">
      <w:pPr>
        <w:spacing w:after="0"/>
        <w:jc w:val="center"/>
        <w:rPr>
          <w:rFonts w:ascii="Times New Roman" w:hAnsi="Times New Roman" w:cs="Times New Roman"/>
          <w:b/>
          <w:sz w:val="28"/>
          <w:szCs w:val="28"/>
          <w:lang w:val="es-ES_tradnl"/>
        </w:rPr>
      </w:pPr>
    </w:p>
    <w:tbl>
      <w:tblPr>
        <w:tblStyle w:val="a4"/>
        <w:tblW w:w="9962" w:type="dxa"/>
        <w:tblInd w:w="-176" w:type="dxa"/>
        <w:tblLayout w:type="fixed"/>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gridCol w:w="567"/>
        <w:gridCol w:w="606"/>
      </w:tblGrid>
      <w:tr w:rsidR="00313CEE" w:rsidRPr="005E7F72" w:rsidTr="00313CEE">
        <w:tc>
          <w:tcPr>
            <w:tcW w:w="1985" w:type="dxa"/>
          </w:tcPr>
          <w:p w:rsidR="003D3D17" w:rsidRPr="005E7F72" w:rsidRDefault="003D3D17" w:rsidP="00A3199D">
            <w:pPr>
              <w:jc w:val="both"/>
              <w:rPr>
                <w:rFonts w:ascii="Times New Roman" w:hAnsi="Times New Roman" w:cs="Times New Roman"/>
                <w:b/>
                <w:sz w:val="24"/>
                <w:szCs w:val="24"/>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11/13</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12/13</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01/14</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02/14</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03/14</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04/14</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05/14</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06/14</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07/14</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08/14</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09/14</w:t>
            </w:r>
          </w:p>
        </w:tc>
        <w:tc>
          <w:tcPr>
            <w:tcW w:w="567" w:type="dxa"/>
          </w:tcPr>
          <w:p w:rsidR="003D3D17" w:rsidRPr="005E7F72" w:rsidRDefault="003D3D17"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10/14</w:t>
            </w:r>
          </w:p>
        </w:tc>
        <w:tc>
          <w:tcPr>
            <w:tcW w:w="567" w:type="dxa"/>
          </w:tcPr>
          <w:p w:rsidR="003D3D17" w:rsidRPr="005E7F72" w:rsidRDefault="003D3D17" w:rsidP="003D3D17">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11/14</w:t>
            </w: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12/14</w:t>
            </w:r>
          </w:p>
        </w:tc>
      </w:tr>
      <w:tr w:rsidR="00313CEE" w:rsidRPr="005E7F72" w:rsidTr="00837D0F">
        <w:tc>
          <w:tcPr>
            <w:tcW w:w="1985" w:type="dxa"/>
          </w:tcPr>
          <w:p w:rsidR="003D3D17" w:rsidRPr="005E7F72" w:rsidRDefault="00313CEE" w:rsidP="00313CEE">
            <w:pPr>
              <w:jc w:val="both"/>
              <w:rPr>
                <w:rFonts w:ascii="Times New Roman" w:hAnsi="Times New Roman" w:cs="Times New Roman"/>
                <w:b/>
                <w:sz w:val="20"/>
                <w:szCs w:val="20"/>
                <w:lang w:val="es-ES_tradnl"/>
              </w:rPr>
            </w:pPr>
            <w:r w:rsidRPr="005E7F72">
              <w:rPr>
                <w:rFonts w:ascii="Times New Roman" w:eastAsia="Times New Roman" w:hAnsi="Times New Roman" w:cs="Times New Roman"/>
                <w:color w:val="000000"/>
                <w:sz w:val="20"/>
                <w:szCs w:val="20"/>
                <w:lang w:val="es-ES_tradnl" w:eastAsia="es-ES"/>
              </w:rPr>
              <w:t xml:space="preserve">Selección </w:t>
            </w:r>
            <w:r w:rsidRPr="005E7F72">
              <w:rPr>
                <w:rFonts w:ascii="Times New Roman" w:eastAsia="Times New Roman" w:hAnsi="Times New Roman" w:cs="Times New Roman"/>
                <w:color w:val="000000"/>
                <w:sz w:val="20"/>
                <w:szCs w:val="20"/>
                <w:lang w:val="es-ES_tradnl" w:eastAsia="es-ES"/>
              </w:rPr>
              <w:t>de tema</w:t>
            </w:r>
          </w:p>
        </w:tc>
        <w:tc>
          <w:tcPr>
            <w:tcW w:w="567" w:type="dxa"/>
            <w:tcBorders>
              <w:bottom w:val="single" w:sz="4" w:space="0" w:color="auto"/>
            </w:tcBorders>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highlight w:val="black"/>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p>
        </w:tc>
      </w:tr>
      <w:tr w:rsidR="00313CEE" w:rsidRPr="005E7F72" w:rsidTr="00837D0F">
        <w:tc>
          <w:tcPr>
            <w:tcW w:w="1985" w:type="dxa"/>
          </w:tcPr>
          <w:p w:rsidR="003D3D17" w:rsidRPr="005E7F72" w:rsidRDefault="00313CEE" w:rsidP="00A3199D">
            <w:pPr>
              <w:jc w:val="both"/>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Proyecto de tesina</w:t>
            </w: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p>
        </w:tc>
      </w:tr>
      <w:tr w:rsidR="00313CEE" w:rsidRPr="005E7F72" w:rsidTr="00837D0F">
        <w:tc>
          <w:tcPr>
            <w:tcW w:w="1985" w:type="dxa"/>
          </w:tcPr>
          <w:p w:rsidR="003D3D17" w:rsidRPr="005E7F72" w:rsidRDefault="00313CEE" w:rsidP="00313CEE">
            <w:pPr>
              <w:rPr>
                <w:rFonts w:ascii="Times New Roman" w:hAnsi="Times New Roman" w:cs="Times New Roman"/>
                <w:sz w:val="20"/>
                <w:szCs w:val="20"/>
                <w:lang w:val="es-ES_tradnl"/>
              </w:rPr>
            </w:pPr>
            <w:r w:rsidRPr="005E7F72">
              <w:rPr>
                <w:rFonts w:ascii="Times New Roman" w:hAnsi="Times New Roman" w:cs="Times New Roman"/>
                <w:sz w:val="20"/>
                <w:szCs w:val="20"/>
                <w:lang w:val="es-ES_tradnl"/>
              </w:rPr>
              <w:t>Recopilación/Analisis de la información</w:t>
            </w: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highlight w:val="black"/>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highlight w:val="black"/>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p>
        </w:tc>
      </w:tr>
      <w:tr w:rsidR="00313CEE" w:rsidRPr="005E7F72" w:rsidTr="00837D0F">
        <w:trPr>
          <w:trHeight w:val="231"/>
        </w:trPr>
        <w:tc>
          <w:tcPr>
            <w:tcW w:w="1985" w:type="dxa"/>
          </w:tcPr>
          <w:p w:rsidR="003D3D17" w:rsidRPr="005E7F72" w:rsidRDefault="00313CEE" w:rsidP="00313CEE">
            <w:pPr>
              <w:jc w:val="both"/>
              <w:rPr>
                <w:rFonts w:ascii="Times New Roman" w:hAnsi="Times New Roman" w:cs="Times New Roman"/>
                <w:sz w:val="20"/>
                <w:szCs w:val="20"/>
                <w:lang w:val="es-ES_tradnl"/>
              </w:rPr>
            </w:pPr>
            <w:r w:rsidRPr="005E7F72">
              <w:rPr>
                <w:rFonts w:ascii="Times New Roman" w:hAnsi="Times New Roman" w:cs="Times New Roman"/>
                <w:bCs/>
                <w:color w:val="000000"/>
                <w:sz w:val="20"/>
                <w:szCs w:val="20"/>
                <w:lang w:val="es-ES_tradnl" w:eastAsia="es-ES_tradnl"/>
              </w:rPr>
              <w:t>Desarollo del  capitulo</w:t>
            </w:r>
            <w:r w:rsidRPr="005E7F72">
              <w:rPr>
                <w:rFonts w:ascii="Times New Roman" w:hAnsi="Times New Roman" w:cs="Times New Roman"/>
                <w:bCs/>
                <w:color w:val="000000"/>
                <w:sz w:val="20"/>
                <w:szCs w:val="20"/>
                <w:lang w:val="es-ES_tradnl" w:eastAsia="es-ES_tradnl"/>
              </w:rPr>
              <w:t xml:space="preserve"> I</w:t>
            </w: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p>
        </w:tc>
      </w:tr>
      <w:tr w:rsidR="00313CEE" w:rsidRPr="005E7F72" w:rsidTr="00837D0F">
        <w:tc>
          <w:tcPr>
            <w:tcW w:w="1985" w:type="dxa"/>
          </w:tcPr>
          <w:p w:rsidR="003D3D17" w:rsidRPr="005E7F72" w:rsidRDefault="00313CEE" w:rsidP="00A3199D">
            <w:pPr>
              <w:jc w:val="both"/>
              <w:rPr>
                <w:rFonts w:ascii="Times New Roman" w:hAnsi="Times New Roman" w:cs="Times New Roman"/>
                <w:sz w:val="20"/>
                <w:szCs w:val="20"/>
                <w:lang w:val="es-ES_tradnl"/>
              </w:rPr>
            </w:pPr>
            <w:r w:rsidRPr="005E7F72">
              <w:rPr>
                <w:rFonts w:ascii="Times New Roman" w:hAnsi="Times New Roman" w:cs="Times New Roman"/>
                <w:bCs/>
                <w:color w:val="000000"/>
                <w:sz w:val="20"/>
                <w:szCs w:val="20"/>
                <w:lang w:val="es-ES_tradnl" w:eastAsia="es-ES_tradnl"/>
              </w:rPr>
              <w:t>Desarollo del  capitulo I</w:t>
            </w:r>
            <w:r w:rsidRPr="005E7F72">
              <w:rPr>
                <w:rFonts w:ascii="Times New Roman" w:hAnsi="Times New Roman" w:cs="Times New Roman"/>
                <w:bCs/>
                <w:color w:val="000000"/>
                <w:sz w:val="20"/>
                <w:szCs w:val="20"/>
                <w:lang w:val="es-ES_tradnl" w:eastAsia="es-ES_tradnl"/>
              </w:rPr>
              <w:t>I</w:t>
            </w: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p>
        </w:tc>
      </w:tr>
      <w:tr w:rsidR="00313CEE" w:rsidRPr="005E7F72" w:rsidTr="00837D0F">
        <w:tc>
          <w:tcPr>
            <w:tcW w:w="1985" w:type="dxa"/>
          </w:tcPr>
          <w:p w:rsidR="003D3D17" w:rsidRPr="005E7F72" w:rsidRDefault="00313CEE" w:rsidP="00A3199D">
            <w:pPr>
              <w:jc w:val="both"/>
              <w:rPr>
                <w:rFonts w:ascii="Times New Roman" w:hAnsi="Times New Roman" w:cs="Times New Roman"/>
                <w:sz w:val="20"/>
                <w:szCs w:val="20"/>
                <w:lang w:val="es-ES_tradnl"/>
              </w:rPr>
            </w:pPr>
            <w:r w:rsidRPr="005E7F72">
              <w:rPr>
                <w:rFonts w:ascii="Times New Roman" w:hAnsi="Times New Roman" w:cs="Times New Roman"/>
                <w:bCs/>
                <w:color w:val="000000"/>
                <w:sz w:val="20"/>
                <w:szCs w:val="20"/>
                <w:lang w:val="es-ES_tradnl" w:eastAsia="es-ES_tradnl"/>
              </w:rPr>
              <w:t>Desarollo del  capitulo I</w:t>
            </w:r>
            <w:r w:rsidRPr="005E7F72">
              <w:rPr>
                <w:rFonts w:ascii="Times New Roman" w:hAnsi="Times New Roman" w:cs="Times New Roman"/>
                <w:bCs/>
                <w:color w:val="000000"/>
                <w:sz w:val="20"/>
                <w:szCs w:val="20"/>
                <w:lang w:val="es-ES_tradnl" w:eastAsia="es-ES_tradnl"/>
              </w:rPr>
              <w:t>II</w:t>
            </w: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p>
        </w:tc>
      </w:tr>
      <w:tr w:rsidR="00313CEE" w:rsidRPr="005E7F72" w:rsidTr="00837D0F">
        <w:tc>
          <w:tcPr>
            <w:tcW w:w="1985" w:type="dxa"/>
          </w:tcPr>
          <w:p w:rsidR="003D3D17" w:rsidRPr="005E7F72" w:rsidRDefault="00313CEE" w:rsidP="00A3199D">
            <w:pPr>
              <w:jc w:val="both"/>
              <w:rPr>
                <w:rFonts w:ascii="Times New Roman" w:hAnsi="Times New Roman" w:cs="Times New Roman"/>
                <w:sz w:val="20"/>
                <w:szCs w:val="20"/>
                <w:lang w:val="es-ES_tradnl"/>
              </w:rPr>
            </w:pPr>
            <w:r w:rsidRPr="005E7F72">
              <w:rPr>
                <w:rFonts w:ascii="Times New Roman" w:hAnsi="Times New Roman" w:cs="Times New Roman"/>
                <w:bCs/>
                <w:color w:val="000000"/>
                <w:sz w:val="20"/>
                <w:szCs w:val="20"/>
                <w:lang w:val="es-ES_tradnl" w:eastAsia="es-ES_tradnl"/>
              </w:rPr>
              <w:t>Desarollo del  capitulo I</w:t>
            </w:r>
            <w:r w:rsidRPr="005E7F72">
              <w:rPr>
                <w:rFonts w:ascii="Times New Roman" w:hAnsi="Times New Roman" w:cs="Times New Roman"/>
                <w:bCs/>
                <w:color w:val="000000"/>
                <w:sz w:val="20"/>
                <w:szCs w:val="20"/>
                <w:lang w:val="es-ES_tradnl" w:eastAsia="es-ES_tradnl"/>
              </w:rPr>
              <w:t>V</w:t>
            </w: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p>
        </w:tc>
      </w:tr>
      <w:tr w:rsidR="00313CEE" w:rsidRPr="005E7F72" w:rsidTr="00837D0F">
        <w:trPr>
          <w:trHeight w:val="473"/>
        </w:trPr>
        <w:tc>
          <w:tcPr>
            <w:tcW w:w="1985" w:type="dxa"/>
          </w:tcPr>
          <w:p w:rsidR="003D3D17" w:rsidRPr="005E7F72" w:rsidRDefault="00313CEE" w:rsidP="00A3199D">
            <w:pPr>
              <w:jc w:val="both"/>
              <w:rPr>
                <w:rFonts w:ascii="Times New Roman" w:hAnsi="Times New Roman" w:cs="Times New Roman"/>
                <w:sz w:val="20"/>
                <w:szCs w:val="20"/>
                <w:lang w:val="es-ES_tradnl"/>
              </w:rPr>
            </w:pPr>
            <w:r w:rsidRPr="005E7F72">
              <w:rPr>
                <w:rFonts w:ascii="Times New Roman" w:hAnsi="Times New Roman" w:cs="Times New Roman"/>
                <w:bCs/>
                <w:color w:val="000000"/>
                <w:sz w:val="20"/>
                <w:szCs w:val="20"/>
                <w:lang w:val="es-ES_tradnl" w:eastAsia="es-ES_tradnl"/>
              </w:rPr>
              <w:t>Revision del tutor</w:t>
            </w: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tcBorders>
              <w:bottom w:val="single" w:sz="4" w:space="0" w:color="auto"/>
            </w:tcBorders>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p>
        </w:tc>
      </w:tr>
      <w:tr w:rsidR="00313CEE" w:rsidRPr="005E7F72" w:rsidTr="00837D0F">
        <w:trPr>
          <w:trHeight w:val="423"/>
        </w:trPr>
        <w:tc>
          <w:tcPr>
            <w:tcW w:w="1985" w:type="dxa"/>
          </w:tcPr>
          <w:p w:rsidR="003D3D17" w:rsidRPr="005E7F72" w:rsidRDefault="00313CEE" w:rsidP="00A3199D">
            <w:pPr>
              <w:jc w:val="both"/>
              <w:rPr>
                <w:rFonts w:ascii="Times New Roman" w:hAnsi="Times New Roman" w:cs="Times New Roman"/>
                <w:sz w:val="20"/>
                <w:szCs w:val="20"/>
                <w:lang w:val="es-ES_tradnl"/>
              </w:rPr>
            </w:pPr>
            <w:r w:rsidRPr="005E7F72">
              <w:rPr>
                <w:rFonts w:ascii="Times New Roman" w:hAnsi="Times New Roman" w:cs="Times New Roman"/>
                <w:bCs/>
                <w:color w:val="000000"/>
                <w:sz w:val="20"/>
                <w:szCs w:val="20"/>
                <w:lang w:val="es-ES_tradnl" w:eastAsia="es-ES_tradnl"/>
              </w:rPr>
              <w:t>C</w:t>
            </w:r>
            <w:r w:rsidRPr="005E7F72">
              <w:rPr>
                <w:rFonts w:ascii="Times New Roman" w:hAnsi="Times New Roman" w:cs="Times New Roman"/>
                <w:bCs/>
                <w:color w:val="000000"/>
                <w:sz w:val="20"/>
                <w:szCs w:val="20"/>
                <w:lang w:val="es-ES_tradnl" w:eastAsia="es-ES_tradnl"/>
              </w:rPr>
              <w:t>orección</w:t>
            </w: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567" w:type="dxa"/>
            <w:shd w:val="pct60" w:color="auto" w:fill="auto"/>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clear" w:color="auto" w:fill="auto"/>
          </w:tcPr>
          <w:p w:rsidR="003D3D17" w:rsidRPr="005E7F72" w:rsidRDefault="003D3D17">
            <w:pPr>
              <w:rPr>
                <w:rFonts w:ascii="Times New Roman" w:hAnsi="Times New Roman" w:cs="Times New Roman"/>
                <w:sz w:val="20"/>
                <w:szCs w:val="20"/>
                <w:lang w:val="es-ES_tradnl"/>
              </w:rPr>
            </w:pPr>
          </w:p>
        </w:tc>
      </w:tr>
      <w:tr w:rsidR="00313CEE" w:rsidRPr="005E7F72" w:rsidTr="00837D0F">
        <w:trPr>
          <w:trHeight w:val="416"/>
        </w:trPr>
        <w:tc>
          <w:tcPr>
            <w:tcW w:w="1985" w:type="dxa"/>
          </w:tcPr>
          <w:p w:rsidR="003D3D17" w:rsidRPr="005E7F72" w:rsidRDefault="00313CEE" w:rsidP="00A3199D">
            <w:pPr>
              <w:jc w:val="both"/>
              <w:rPr>
                <w:rFonts w:ascii="Times New Roman" w:hAnsi="Times New Roman" w:cs="Times New Roman"/>
                <w:sz w:val="20"/>
                <w:szCs w:val="20"/>
                <w:lang w:val="es-ES_tradnl"/>
              </w:rPr>
            </w:pPr>
            <w:r w:rsidRPr="005E7F72">
              <w:rPr>
                <w:rFonts w:ascii="Times New Roman" w:hAnsi="Times New Roman" w:cs="Times New Roman"/>
                <w:bCs/>
                <w:color w:val="000000"/>
                <w:sz w:val="20"/>
                <w:szCs w:val="20"/>
                <w:lang w:val="es-ES_tradnl" w:eastAsia="es-ES_tradnl"/>
              </w:rPr>
              <w:t>Entrega final</w:t>
            </w: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567" w:type="dxa"/>
          </w:tcPr>
          <w:p w:rsidR="003D3D17" w:rsidRPr="005E7F72" w:rsidRDefault="003D3D17" w:rsidP="00A3199D">
            <w:pPr>
              <w:jc w:val="both"/>
              <w:rPr>
                <w:rFonts w:ascii="Times New Roman" w:hAnsi="Times New Roman" w:cs="Times New Roman"/>
                <w:b/>
                <w:sz w:val="20"/>
                <w:szCs w:val="20"/>
                <w:lang w:val="es-ES_tradnl"/>
              </w:rPr>
            </w:pPr>
          </w:p>
        </w:tc>
        <w:tc>
          <w:tcPr>
            <w:tcW w:w="606" w:type="dxa"/>
            <w:tcBorders>
              <w:bottom w:val="single" w:sz="4" w:space="0" w:color="auto"/>
            </w:tcBorders>
            <w:shd w:val="pct60" w:color="auto" w:fill="auto"/>
          </w:tcPr>
          <w:p w:rsidR="003D3D17" w:rsidRPr="005E7F72" w:rsidRDefault="003D3D17">
            <w:pPr>
              <w:rPr>
                <w:rFonts w:ascii="Times New Roman" w:hAnsi="Times New Roman" w:cs="Times New Roman"/>
                <w:sz w:val="20"/>
                <w:szCs w:val="20"/>
                <w:lang w:val="es-ES_tradnl"/>
              </w:rPr>
            </w:pPr>
          </w:p>
        </w:tc>
      </w:tr>
    </w:tbl>
    <w:p w:rsidR="00A3199D" w:rsidRPr="005E7F72" w:rsidRDefault="00A3199D" w:rsidP="00A3199D">
      <w:pPr>
        <w:spacing w:after="0"/>
        <w:ind w:firstLine="709"/>
        <w:jc w:val="both"/>
        <w:rPr>
          <w:rFonts w:ascii="Times New Roman" w:hAnsi="Times New Roman" w:cs="Times New Roman"/>
          <w:b/>
          <w:sz w:val="24"/>
          <w:szCs w:val="24"/>
          <w:lang w:val="es-ES_tradnl"/>
        </w:rPr>
      </w:pPr>
    </w:p>
    <w:sectPr w:rsidR="00A3199D" w:rsidRPr="005E7F72" w:rsidSect="005E7F72">
      <w:footerReference w:type="default" r:id="rId16"/>
      <w:pgSz w:w="11906" w:h="16838" w:code="9"/>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F63" w:rsidRDefault="005D6F63" w:rsidP="005E7F72">
      <w:pPr>
        <w:spacing w:after="0" w:line="240" w:lineRule="auto"/>
      </w:pPr>
      <w:r>
        <w:separator/>
      </w:r>
    </w:p>
  </w:endnote>
  <w:endnote w:type="continuationSeparator" w:id="0">
    <w:p w:rsidR="005D6F63" w:rsidRDefault="005D6F63" w:rsidP="005E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698159"/>
      <w:docPartObj>
        <w:docPartGallery w:val="Page Numbers (Bottom of Page)"/>
        <w:docPartUnique/>
      </w:docPartObj>
    </w:sdtPr>
    <w:sdtContent>
      <w:p w:rsidR="005E7F72" w:rsidRDefault="005E7F72">
        <w:pPr>
          <w:pStyle w:val="a8"/>
          <w:jc w:val="right"/>
        </w:pPr>
        <w:r>
          <w:fldChar w:fldCharType="begin"/>
        </w:r>
        <w:r>
          <w:instrText>PAGE   \* MERGEFORMAT</w:instrText>
        </w:r>
        <w:r>
          <w:fldChar w:fldCharType="separate"/>
        </w:r>
        <w:r>
          <w:rPr>
            <w:noProof/>
          </w:rPr>
          <w:t>9</w:t>
        </w:r>
        <w:r>
          <w:fldChar w:fldCharType="end"/>
        </w:r>
      </w:p>
    </w:sdtContent>
  </w:sdt>
  <w:p w:rsidR="005E7F72" w:rsidRDefault="005E7F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F63" w:rsidRDefault="005D6F63" w:rsidP="005E7F72">
      <w:pPr>
        <w:spacing w:after="0" w:line="240" w:lineRule="auto"/>
      </w:pPr>
      <w:r>
        <w:separator/>
      </w:r>
    </w:p>
  </w:footnote>
  <w:footnote w:type="continuationSeparator" w:id="0">
    <w:p w:rsidR="005D6F63" w:rsidRDefault="005D6F63" w:rsidP="005E7F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873"/>
    <w:multiLevelType w:val="hybridMultilevel"/>
    <w:tmpl w:val="20C0C58C"/>
    <w:lvl w:ilvl="0" w:tplc="F87A0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E60D34"/>
    <w:multiLevelType w:val="hybridMultilevel"/>
    <w:tmpl w:val="B87E5BA4"/>
    <w:lvl w:ilvl="0" w:tplc="5378A5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3322B"/>
    <w:multiLevelType w:val="hybridMultilevel"/>
    <w:tmpl w:val="18782352"/>
    <w:lvl w:ilvl="0" w:tplc="5F9E84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1A051F"/>
    <w:multiLevelType w:val="multilevel"/>
    <w:tmpl w:val="1EF894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nsid w:val="1AD75FF1"/>
    <w:multiLevelType w:val="hybridMultilevel"/>
    <w:tmpl w:val="B8B45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5F3CEC"/>
    <w:multiLevelType w:val="hybridMultilevel"/>
    <w:tmpl w:val="F90E3066"/>
    <w:lvl w:ilvl="0" w:tplc="0C0A000F">
      <w:start w:val="1"/>
      <w:numFmt w:val="decimal"/>
      <w:lvlText w:val="%1."/>
      <w:lvlJc w:val="left"/>
      <w:pPr>
        <w:ind w:left="1080" w:hanging="72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3F6F35"/>
    <w:multiLevelType w:val="multilevel"/>
    <w:tmpl w:val="D318DC5A"/>
    <w:lvl w:ilvl="0">
      <w:start w:val="1"/>
      <w:numFmt w:val="decimal"/>
      <w:lvlText w:val="3.%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nsid w:val="289102B8"/>
    <w:multiLevelType w:val="hybridMultilevel"/>
    <w:tmpl w:val="0BD8B6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54647D"/>
    <w:multiLevelType w:val="multilevel"/>
    <w:tmpl w:val="436278E6"/>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nsid w:val="3B7B1805"/>
    <w:multiLevelType w:val="multilevel"/>
    <w:tmpl w:val="4314C63A"/>
    <w:lvl w:ilvl="0">
      <w:start w:val="1"/>
      <w:numFmt w:val="decimal"/>
      <w:lvlText w:val="2.%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nsid w:val="4F1767D6"/>
    <w:multiLevelType w:val="multilevel"/>
    <w:tmpl w:val="4642A34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1">
    <w:nsid w:val="669372E8"/>
    <w:multiLevelType w:val="hybridMultilevel"/>
    <w:tmpl w:val="89585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A50246"/>
    <w:multiLevelType w:val="multilevel"/>
    <w:tmpl w:val="BEB83A30"/>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nsid w:val="75087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5"/>
  </w:num>
  <w:num w:numId="4">
    <w:abstractNumId w:val="3"/>
  </w:num>
  <w:num w:numId="5">
    <w:abstractNumId w:val="13"/>
  </w:num>
  <w:num w:numId="6">
    <w:abstractNumId w:val="9"/>
  </w:num>
  <w:num w:numId="7">
    <w:abstractNumId w:val="8"/>
  </w:num>
  <w:num w:numId="8">
    <w:abstractNumId w:val="6"/>
  </w:num>
  <w:num w:numId="9">
    <w:abstractNumId w:val="12"/>
  </w:num>
  <w:num w:numId="10">
    <w:abstractNumId w:val="7"/>
  </w:num>
  <w:num w:numId="11">
    <w:abstractNumId w:val="0"/>
  </w:num>
  <w:num w:numId="12">
    <w:abstractNumId w:val="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780"/>
    <w:rsid w:val="00042E1A"/>
    <w:rsid w:val="00077D47"/>
    <w:rsid w:val="000B487B"/>
    <w:rsid w:val="00140074"/>
    <w:rsid w:val="00183709"/>
    <w:rsid w:val="001C1546"/>
    <w:rsid w:val="002D2A9E"/>
    <w:rsid w:val="00313CEE"/>
    <w:rsid w:val="00327BF0"/>
    <w:rsid w:val="003775A5"/>
    <w:rsid w:val="00380221"/>
    <w:rsid w:val="003A6999"/>
    <w:rsid w:val="003D3D17"/>
    <w:rsid w:val="003F66CA"/>
    <w:rsid w:val="004178DA"/>
    <w:rsid w:val="005024F9"/>
    <w:rsid w:val="00564B93"/>
    <w:rsid w:val="005D0B9D"/>
    <w:rsid w:val="005D6F63"/>
    <w:rsid w:val="005E7F72"/>
    <w:rsid w:val="00694205"/>
    <w:rsid w:val="006A4D7E"/>
    <w:rsid w:val="006B51AB"/>
    <w:rsid w:val="007437B9"/>
    <w:rsid w:val="007766C7"/>
    <w:rsid w:val="007E22DC"/>
    <w:rsid w:val="00837D0F"/>
    <w:rsid w:val="00847DAC"/>
    <w:rsid w:val="008608C0"/>
    <w:rsid w:val="008779AB"/>
    <w:rsid w:val="008F602B"/>
    <w:rsid w:val="00966084"/>
    <w:rsid w:val="00987580"/>
    <w:rsid w:val="00994CB6"/>
    <w:rsid w:val="009C4F79"/>
    <w:rsid w:val="009E1ECA"/>
    <w:rsid w:val="00A164F4"/>
    <w:rsid w:val="00A3199D"/>
    <w:rsid w:val="00A60ACC"/>
    <w:rsid w:val="00B5282B"/>
    <w:rsid w:val="00B75F27"/>
    <w:rsid w:val="00BA6623"/>
    <w:rsid w:val="00BF59DF"/>
    <w:rsid w:val="00CC0F09"/>
    <w:rsid w:val="00CD6F9C"/>
    <w:rsid w:val="00D0209A"/>
    <w:rsid w:val="00D15780"/>
    <w:rsid w:val="00D21844"/>
    <w:rsid w:val="00D534D0"/>
    <w:rsid w:val="00DD23AF"/>
    <w:rsid w:val="00E23C9C"/>
    <w:rsid w:val="00E93EC8"/>
    <w:rsid w:val="00F36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529"/>
    <w:pPr>
      <w:ind w:left="720"/>
      <w:contextualSpacing/>
    </w:pPr>
  </w:style>
  <w:style w:type="table" w:styleId="a4">
    <w:name w:val="Table Grid"/>
    <w:basedOn w:val="a1"/>
    <w:uiPriority w:val="59"/>
    <w:rsid w:val="00A31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437B9"/>
    <w:rPr>
      <w:color w:val="0000FF" w:themeColor="hyperlink"/>
      <w:u w:val="single"/>
    </w:rPr>
  </w:style>
  <w:style w:type="paragraph" w:styleId="a6">
    <w:name w:val="header"/>
    <w:basedOn w:val="a"/>
    <w:link w:val="a7"/>
    <w:uiPriority w:val="99"/>
    <w:unhideWhenUsed/>
    <w:rsid w:val="005E7F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7F72"/>
  </w:style>
  <w:style w:type="paragraph" w:styleId="a8">
    <w:name w:val="footer"/>
    <w:basedOn w:val="a"/>
    <w:link w:val="a9"/>
    <w:uiPriority w:val="99"/>
    <w:unhideWhenUsed/>
    <w:rsid w:val="005E7F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7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529"/>
    <w:pPr>
      <w:ind w:left="720"/>
      <w:contextualSpacing/>
    </w:pPr>
  </w:style>
  <w:style w:type="table" w:styleId="a4">
    <w:name w:val="Table Grid"/>
    <w:basedOn w:val="a1"/>
    <w:uiPriority w:val="59"/>
    <w:rsid w:val="00A31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437B9"/>
    <w:rPr>
      <w:color w:val="0000FF" w:themeColor="hyperlink"/>
      <w:u w:val="single"/>
    </w:rPr>
  </w:style>
  <w:style w:type="paragraph" w:styleId="a6">
    <w:name w:val="header"/>
    <w:basedOn w:val="a"/>
    <w:link w:val="a7"/>
    <w:uiPriority w:val="99"/>
    <w:unhideWhenUsed/>
    <w:rsid w:val="005E7F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7F72"/>
  </w:style>
  <w:style w:type="paragraph" w:styleId="a8">
    <w:name w:val="footer"/>
    <w:basedOn w:val="a"/>
    <w:link w:val="a9"/>
    <w:uiPriority w:val="99"/>
    <w:unhideWhenUsed/>
    <w:rsid w:val="005E7F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mmers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vernment.ru/" TargetMode="External"/><Relationship Id="rId5" Type="http://schemas.openxmlformats.org/officeDocument/2006/relationships/settings" Target="settings.xml"/><Relationship Id="rId15" Type="http://schemas.openxmlformats.org/officeDocument/2006/relationships/hyperlink" Target="http://www.imf.org/external/russian/" TargetMode="External"/><Relationship Id="rId10" Type="http://schemas.openxmlformats.org/officeDocument/2006/relationships/hyperlink" Target="http://www.mid.ru/bdomp/sitemap.nsf" TargetMode="External"/><Relationship Id="rId4" Type="http://schemas.microsoft.com/office/2007/relationships/stylesWithEffects" Target="stylesWithEffects.xml"/><Relationship Id="rId9" Type="http://schemas.openxmlformats.org/officeDocument/2006/relationships/hyperlink" Target="http://www.gks.ru/" TargetMode="External"/><Relationship Id="rId14" Type="http://schemas.openxmlformats.org/officeDocument/2006/relationships/hyperlink" Target="http://www.eurasiancommission.org/ru/Pages/default.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07D6-C869-439E-A5D6-DD30E5AD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4079</TotalTime>
  <Pages>10</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Константин</cp:lastModifiedBy>
  <cp:revision>9</cp:revision>
  <dcterms:created xsi:type="dcterms:W3CDTF">2013-11-24T15:02:00Z</dcterms:created>
  <dcterms:modified xsi:type="dcterms:W3CDTF">2013-12-01T11:26:00Z</dcterms:modified>
</cp:coreProperties>
</file>